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0B3D" w14:textId="68A225FF" w:rsidR="001E146A" w:rsidRPr="003737FC" w:rsidRDefault="00273ECF" w:rsidP="00273EC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</w:pPr>
      <w:r w:rsidRPr="00273ECF">
        <w:rPr>
          <w:rFonts w:asciiTheme="majorBidi" w:hAnsiTheme="majorBidi" w:cstheme="majorBidi" w:hint="cs"/>
          <w:b/>
          <w:bCs/>
          <w:sz w:val="32"/>
          <w:szCs w:val="32"/>
          <w:rtl/>
          <w:lang w:bidi="ar-KW"/>
        </w:rPr>
        <w:t xml:space="preserve">               </w:t>
      </w:r>
      <w:r w:rsidR="00A322E1" w:rsidRPr="00373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  <w:t xml:space="preserve">كشف </w:t>
      </w:r>
      <w:r w:rsidR="00C91D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KW"/>
        </w:rPr>
        <w:t>دخول</w:t>
      </w:r>
      <w:r w:rsidR="00A322E1" w:rsidRPr="00373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  <w:t xml:space="preserve"> </w:t>
      </w:r>
      <w:r w:rsidR="00AA434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KW"/>
        </w:rPr>
        <w:t>الزائرين</w:t>
      </w:r>
      <w:r w:rsidR="00C91D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KW"/>
        </w:rPr>
        <w:t xml:space="preserve"> في</w:t>
      </w:r>
      <w:r w:rsidR="00A322E1" w:rsidRPr="00373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  <w:t xml:space="preserve"> المعهد العالي للاتصالات </w:t>
      </w:r>
      <w:r w:rsidR="00B00828" w:rsidRPr="00373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KW"/>
        </w:rPr>
        <w:t>والملاحة</w:t>
      </w:r>
    </w:p>
    <w:p w14:paraId="5D74CEBD" w14:textId="3D5F3881" w:rsidR="007B784B" w:rsidRDefault="00EC7D0E" w:rsidP="00B365F0">
      <w:pPr>
        <w:jc w:val="right"/>
        <w:rPr>
          <w:b/>
          <w:bCs/>
          <w:lang w:bidi="ar-KW"/>
        </w:rPr>
      </w:pPr>
      <w:r>
        <w:rPr>
          <w:rFonts w:hint="cs"/>
          <w:b/>
          <w:bCs/>
          <w:rtl/>
          <w:lang w:bidi="ar-KW"/>
        </w:rPr>
        <w:t xml:space="preserve">    </w:t>
      </w:r>
    </w:p>
    <w:p w14:paraId="012C148A" w14:textId="77777777" w:rsidR="00B365F0" w:rsidRPr="003737FC" w:rsidRDefault="00B365F0" w:rsidP="00B365F0">
      <w:pPr>
        <w:jc w:val="right"/>
        <w:rPr>
          <w:b/>
          <w:bCs/>
          <w:rtl/>
          <w:lang w:bidi="ar-KW"/>
        </w:rPr>
      </w:pPr>
    </w:p>
    <w:tbl>
      <w:tblPr>
        <w:tblStyle w:val="TableGrid"/>
        <w:tblW w:w="116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390"/>
        <w:gridCol w:w="1422"/>
        <w:gridCol w:w="883"/>
        <w:gridCol w:w="1785"/>
        <w:gridCol w:w="1800"/>
        <w:gridCol w:w="2520"/>
        <w:gridCol w:w="810"/>
      </w:tblGrid>
      <w:tr w:rsidR="00991A99" w14:paraId="31CBD3F0" w14:textId="77777777" w:rsidTr="00AA4348">
        <w:trPr>
          <w:trHeight w:val="440"/>
        </w:trPr>
        <w:tc>
          <w:tcPr>
            <w:tcW w:w="2390" w:type="dxa"/>
            <w:shd w:val="clear" w:color="auto" w:fill="D9D9D9" w:themeFill="background1" w:themeFillShade="D9"/>
          </w:tcPr>
          <w:p w14:paraId="0FFAA0BB" w14:textId="187CCAA3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سبب الزيارة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07D34824" w14:textId="1D695C3F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rtl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التوقيع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CF4D883" w14:textId="0EB10492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الوقت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545A3898" w14:textId="6A108164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rtl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اليوم والتاريخ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822E45D" w14:textId="79D60C92" w:rsidR="00991A99" w:rsidRPr="00D52528" w:rsidRDefault="00AA4348" w:rsidP="00B00828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الرقم المدني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D9FCEA0" w14:textId="1A24F2B5" w:rsidR="00991A99" w:rsidRPr="00D52528" w:rsidRDefault="00991A99" w:rsidP="00B00828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الاسم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6C6C04B" w14:textId="3C78C892" w:rsidR="00991A99" w:rsidRPr="00D52528" w:rsidRDefault="00DF7359" w:rsidP="001C7622">
            <w:pPr>
              <w:jc w:val="center"/>
              <w:rPr>
                <w:b/>
                <w:bCs/>
                <w:sz w:val="26"/>
                <w:szCs w:val="26"/>
                <w:lang w:bidi="ar-KW"/>
              </w:rPr>
            </w:pPr>
            <w:r w:rsidRPr="00D52528">
              <w:rPr>
                <w:rFonts w:hint="cs"/>
                <w:b/>
                <w:bCs/>
                <w:sz w:val="26"/>
                <w:szCs w:val="26"/>
                <w:rtl/>
                <w:lang w:bidi="ar-KW"/>
              </w:rPr>
              <w:t>م</w:t>
            </w:r>
          </w:p>
        </w:tc>
      </w:tr>
      <w:tr w:rsidR="00991A99" w14:paraId="3FCFB31C" w14:textId="77777777" w:rsidTr="00AA4348">
        <w:trPr>
          <w:trHeight w:val="547"/>
        </w:trPr>
        <w:tc>
          <w:tcPr>
            <w:tcW w:w="2390" w:type="dxa"/>
          </w:tcPr>
          <w:p w14:paraId="738E7E18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AD747A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3C884BBD" w14:textId="4F834AB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5F6AC23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53CE7696" w14:textId="2439FB4F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32A84C08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7D79AC30" w14:textId="3718CDA3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</w:t>
            </w:r>
          </w:p>
        </w:tc>
      </w:tr>
      <w:tr w:rsidR="00991A99" w14:paraId="55422132" w14:textId="77777777" w:rsidTr="00AA4348">
        <w:trPr>
          <w:trHeight w:val="547"/>
        </w:trPr>
        <w:tc>
          <w:tcPr>
            <w:tcW w:w="2390" w:type="dxa"/>
          </w:tcPr>
          <w:p w14:paraId="2D53A773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BC10A0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7D4BB72C" w14:textId="2FE5537F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343136F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5CBF0F5D" w14:textId="1DAA9560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28BD50B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01CDF524" w14:textId="1D27AF18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2</w:t>
            </w:r>
          </w:p>
        </w:tc>
      </w:tr>
      <w:tr w:rsidR="00991A99" w14:paraId="028550D2" w14:textId="77777777" w:rsidTr="00AA4348">
        <w:trPr>
          <w:trHeight w:val="547"/>
        </w:trPr>
        <w:tc>
          <w:tcPr>
            <w:tcW w:w="2390" w:type="dxa"/>
          </w:tcPr>
          <w:p w14:paraId="7E231A5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3064F5A2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23B70F6B" w14:textId="07AA6EAF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0D1C631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40D7472D" w14:textId="5F16EA0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1DD251E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89BF7FC" w14:textId="1674E964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3</w:t>
            </w:r>
          </w:p>
        </w:tc>
      </w:tr>
      <w:tr w:rsidR="00991A99" w14:paraId="771FC4D9" w14:textId="77777777" w:rsidTr="00AA4348">
        <w:trPr>
          <w:trHeight w:val="547"/>
        </w:trPr>
        <w:tc>
          <w:tcPr>
            <w:tcW w:w="2390" w:type="dxa"/>
          </w:tcPr>
          <w:p w14:paraId="175A079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4C94FFF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73E17588" w14:textId="2C301B5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70E3805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2B66C829" w14:textId="15120F59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21199A26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6E3B61B1" w14:textId="1E2A5841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4</w:t>
            </w:r>
          </w:p>
        </w:tc>
      </w:tr>
      <w:tr w:rsidR="00991A99" w14:paraId="0F41D728" w14:textId="77777777" w:rsidTr="00AA4348">
        <w:trPr>
          <w:trHeight w:val="547"/>
        </w:trPr>
        <w:tc>
          <w:tcPr>
            <w:tcW w:w="2390" w:type="dxa"/>
          </w:tcPr>
          <w:p w14:paraId="6B1CE46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45FC8AD2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4E736FFA" w14:textId="0B2C8525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53F4CF56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3D9BAFF3" w14:textId="62BEFCCA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18B9C6D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A0EA7A3" w14:textId="59886E8F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5</w:t>
            </w:r>
          </w:p>
        </w:tc>
      </w:tr>
      <w:tr w:rsidR="00991A99" w14:paraId="65AEC373" w14:textId="77777777" w:rsidTr="00AA4348">
        <w:trPr>
          <w:trHeight w:val="547"/>
        </w:trPr>
        <w:tc>
          <w:tcPr>
            <w:tcW w:w="2390" w:type="dxa"/>
          </w:tcPr>
          <w:p w14:paraId="60059F1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6C02EAD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52B5E8DC" w14:textId="046684D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607270E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27B32B25" w14:textId="71C2FD0B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1F8B0183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32C5B49D" w14:textId="62063F96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6</w:t>
            </w:r>
          </w:p>
        </w:tc>
      </w:tr>
      <w:tr w:rsidR="00991A99" w14:paraId="3CBD1217" w14:textId="77777777" w:rsidTr="00AA4348">
        <w:trPr>
          <w:trHeight w:val="547"/>
        </w:trPr>
        <w:tc>
          <w:tcPr>
            <w:tcW w:w="2390" w:type="dxa"/>
          </w:tcPr>
          <w:p w14:paraId="293646F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1994257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224DBE23" w14:textId="46F7556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727066F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1B840BF9" w14:textId="21631D86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33CC1F5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38DACB7B" w14:textId="24C23CF4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7</w:t>
            </w:r>
          </w:p>
        </w:tc>
      </w:tr>
      <w:tr w:rsidR="00991A99" w14:paraId="31D4EACF" w14:textId="77777777" w:rsidTr="00AA4348">
        <w:trPr>
          <w:trHeight w:val="547"/>
        </w:trPr>
        <w:tc>
          <w:tcPr>
            <w:tcW w:w="2390" w:type="dxa"/>
          </w:tcPr>
          <w:p w14:paraId="285C6CA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DFFFBB2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7CC119A8" w14:textId="636DFFEC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4AD12B8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17023DD1" w14:textId="5D2AB791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4C0A311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3E0A726F" w14:textId="4AA91FDA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8</w:t>
            </w:r>
          </w:p>
        </w:tc>
      </w:tr>
      <w:tr w:rsidR="00991A99" w14:paraId="2223B39F" w14:textId="77777777" w:rsidTr="00AA4348">
        <w:trPr>
          <w:trHeight w:val="547"/>
        </w:trPr>
        <w:tc>
          <w:tcPr>
            <w:tcW w:w="2390" w:type="dxa"/>
          </w:tcPr>
          <w:p w14:paraId="3AD8A9E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105584F8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24FBC7CF" w14:textId="306791EA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2EC8E2A0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6A2D1A73" w14:textId="55801C42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5F5CAE3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0193E779" w14:textId="5537C569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9</w:t>
            </w:r>
          </w:p>
        </w:tc>
      </w:tr>
      <w:tr w:rsidR="00991A99" w14:paraId="59DBF215" w14:textId="77777777" w:rsidTr="00AA4348">
        <w:trPr>
          <w:trHeight w:val="547"/>
        </w:trPr>
        <w:tc>
          <w:tcPr>
            <w:tcW w:w="2390" w:type="dxa"/>
          </w:tcPr>
          <w:p w14:paraId="3B36A31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54BABECE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3A1C6ACC" w14:textId="3BDAD218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13BAB97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6F39F716" w14:textId="6BAAD50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1DC9052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43D83E54" w14:textId="13321AA6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10</w:t>
            </w:r>
          </w:p>
        </w:tc>
      </w:tr>
      <w:tr w:rsidR="00991A99" w14:paraId="1B01196A" w14:textId="77777777" w:rsidTr="00AA4348">
        <w:trPr>
          <w:trHeight w:val="547"/>
        </w:trPr>
        <w:tc>
          <w:tcPr>
            <w:tcW w:w="2390" w:type="dxa"/>
          </w:tcPr>
          <w:p w14:paraId="1BCD91F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1F9994E0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3865D533" w14:textId="1B36C7B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66C065C6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35B0D3E7" w14:textId="7D6A014A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5BBE1E9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7A90A69" w14:textId="19FCCB22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11</w:t>
            </w:r>
          </w:p>
        </w:tc>
      </w:tr>
      <w:tr w:rsidR="00991A99" w14:paraId="0C51B463" w14:textId="77777777" w:rsidTr="00AA4348">
        <w:trPr>
          <w:trHeight w:val="547"/>
        </w:trPr>
        <w:tc>
          <w:tcPr>
            <w:tcW w:w="2390" w:type="dxa"/>
          </w:tcPr>
          <w:p w14:paraId="5E05D0A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6DF0583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2022C27B" w14:textId="61F10879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5C84EF0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708BAF6A" w14:textId="7E0D3A5D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39D5615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4A03BC0A" w14:textId="15A39BB9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12</w:t>
            </w:r>
          </w:p>
        </w:tc>
      </w:tr>
      <w:tr w:rsidR="00991A99" w14:paraId="5A5E3EC4" w14:textId="77777777" w:rsidTr="00AA4348">
        <w:trPr>
          <w:trHeight w:val="547"/>
        </w:trPr>
        <w:tc>
          <w:tcPr>
            <w:tcW w:w="2390" w:type="dxa"/>
          </w:tcPr>
          <w:p w14:paraId="43FABD9F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1FD26D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05496045" w14:textId="64E36095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1DECFEE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6AFEF2EF" w14:textId="72D2D97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51BA99AF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7EA6A6E9" w14:textId="52474B92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13</w:t>
            </w:r>
          </w:p>
        </w:tc>
      </w:tr>
      <w:tr w:rsidR="00991A99" w14:paraId="627584E0" w14:textId="77777777" w:rsidTr="00AA4348">
        <w:trPr>
          <w:trHeight w:val="547"/>
        </w:trPr>
        <w:tc>
          <w:tcPr>
            <w:tcW w:w="2390" w:type="dxa"/>
          </w:tcPr>
          <w:p w14:paraId="0175733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02DF04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11D1F3A7" w14:textId="67C809D4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1C81410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3E7D0C03" w14:textId="27FC7E2D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5E4292D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3B08FA42" w14:textId="51A3E8AF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14</w:t>
            </w:r>
          </w:p>
        </w:tc>
      </w:tr>
      <w:tr w:rsidR="00991A99" w14:paraId="30A72B29" w14:textId="77777777" w:rsidTr="00AA4348">
        <w:trPr>
          <w:trHeight w:val="547"/>
        </w:trPr>
        <w:tc>
          <w:tcPr>
            <w:tcW w:w="2390" w:type="dxa"/>
          </w:tcPr>
          <w:p w14:paraId="3EC699C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279544F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6406EEBD" w14:textId="7D685BC3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5EC20918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7901BB5F" w14:textId="25A8FB6B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527E2F3C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4DE6F739" w14:textId="78C3870E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15</w:t>
            </w:r>
          </w:p>
        </w:tc>
      </w:tr>
      <w:tr w:rsidR="00991A99" w14:paraId="14C8CDA9" w14:textId="77777777" w:rsidTr="00AA4348">
        <w:trPr>
          <w:trHeight w:val="547"/>
        </w:trPr>
        <w:tc>
          <w:tcPr>
            <w:tcW w:w="2390" w:type="dxa"/>
          </w:tcPr>
          <w:p w14:paraId="74B5128E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0502E2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6195C32D" w14:textId="2483D35C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3E704159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496D7D46" w14:textId="54E3B3A9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086BBDC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85D0D02" w14:textId="13B06EAA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16</w:t>
            </w:r>
          </w:p>
        </w:tc>
      </w:tr>
      <w:tr w:rsidR="00991A99" w14:paraId="06E47164" w14:textId="77777777" w:rsidTr="00AA4348">
        <w:trPr>
          <w:trHeight w:val="547"/>
        </w:trPr>
        <w:tc>
          <w:tcPr>
            <w:tcW w:w="2390" w:type="dxa"/>
          </w:tcPr>
          <w:p w14:paraId="500B153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98A358D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54394893" w14:textId="4F07CE82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39643ED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34A223B1" w14:textId="7387BCD5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4B40138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743A97F4" w14:textId="6EA30F33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17</w:t>
            </w:r>
          </w:p>
        </w:tc>
      </w:tr>
      <w:tr w:rsidR="00991A99" w14:paraId="1861A7FF" w14:textId="77777777" w:rsidTr="00AA4348">
        <w:trPr>
          <w:trHeight w:val="547"/>
        </w:trPr>
        <w:tc>
          <w:tcPr>
            <w:tcW w:w="2390" w:type="dxa"/>
          </w:tcPr>
          <w:p w14:paraId="32ADF8B2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0A4CD31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572A8759" w14:textId="46356AB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0C665143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15975480" w14:textId="55CBF441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69916CF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0B0D4D78" w14:textId="72007F5A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18</w:t>
            </w:r>
          </w:p>
        </w:tc>
      </w:tr>
      <w:tr w:rsidR="00991A99" w14:paraId="086DCBCA" w14:textId="77777777" w:rsidTr="00AA4348">
        <w:trPr>
          <w:trHeight w:val="547"/>
        </w:trPr>
        <w:tc>
          <w:tcPr>
            <w:tcW w:w="2390" w:type="dxa"/>
          </w:tcPr>
          <w:p w14:paraId="6832AF0B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7097EA0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7B723719" w14:textId="4049F710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05943D24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67B8AED1" w14:textId="4C481D2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33178821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28CE2BA9" w14:textId="019F8BD1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19</w:t>
            </w:r>
          </w:p>
        </w:tc>
      </w:tr>
      <w:tr w:rsidR="00991A99" w14:paraId="2EC00963" w14:textId="77777777" w:rsidTr="00AA4348">
        <w:trPr>
          <w:trHeight w:val="547"/>
        </w:trPr>
        <w:tc>
          <w:tcPr>
            <w:tcW w:w="2390" w:type="dxa"/>
          </w:tcPr>
          <w:p w14:paraId="0396B94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422" w:type="dxa"/>
          </w:tcPr>
          <w:p w14:paraId="15BED145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83" w:type="dxa"/>
          </w:tcPr>
          <w:p w14:paraId="484EF82A" w14:textId="0EF9870E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785" w:type="dxa"/>
          </w:tcPr>
          <w:p w14:paraId="730B54C7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1800" w:type="dxa"/>
          </w:tcPr>
          <w:p w14:paraId="18934A83" w14:textId="22FA2FDF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2520" w:type="dxa"/>
          </w:tcPr>
          <w:p w14:paraId="659E429A" w14:textId="77777777" w:rsidR="00991A99" w:rsidRDefault="00991A99" w:rsidP="00A55BB3">
            <w:pPr>
              <w:jc w:val="right"/>
              <w:rPr>
                <w:lang w:bidi="ar-KW"/>
              </w:rPr>
            </w:pPr>
          </w:p>
        </w:tc>
        <w:tc>
          <w:tcPr>
            <w:tcW w:w="810" w:type="dxa"/>
          </w:tcPr>
          <w:p w14:paraId="036E04EF" w14:textId="457F2ED4" w:rsidR="00991A99" w:rsidRDefault="00A56450" w:rsidP="001C7622">
            <w:pPr>
              <w:ind w:left="360"/>
              <w:rPr>
                <w:lang w:bidi="ar-KW"/>
              </w:rPr>
            </w:pPr>
            <w:r>
              <w:rPr>
                <w:lang w:bidi="ar-KW"/>
              </w:rPr>
              <w:t>20</w:t>
            </w:r>
          </w:p>
        </w:tc>
      </w:tr>
    </w:tbl>
    <w:p w14:paraId="7CF5788E" w14:textId="1C7934AE" w:rsidR="00A55BB3" w:rsidRDefault="00A55BB3" w:rsidP="00BD10CC">
      <w:pPr>
        <w:rPr>
          <w:lang w:bidi="ar-KW"/>
        </w:rPr>
      </w:pPr>
    </w:p>
    <w:sectPr w:rsidR="00A55BB3" w:rsidSect="00B365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1080" w:left="72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BE7E" w14:textId="77777777" w:rsidR="0001417B" w:rsidRDefault="0001417B" w:rsidP="003737FC">
      <w:pPr>
        <w:spacing w:after="0" w:line="240" w:lineRule="auto"/>
      </w:pPr>
      <w:r>
        <w:separator/>
      </w:r>
    </w:p>
  </w:endnote>
  <w:endnote w:type="continuationSeparator" w:id="0">
    <w:p w14:paraId="3D55E9CF" w14:textId="77777777" w:rsidR="0001417B" w:rsidRDefault="0001417B" w:rsidP="0037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8DDB" w14:textId="77777777" w:rsidR="00E63718" w:rsidRDefault="00E63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AB19" w14:textId="77777777" w:rsidR="00BD10CC" w:rsidRPr="00E63718" w:rsidRDefault="00BD10CC" w:rsidP="00BD10CC">
    <w:pPr>
      <w:autoSpaceDE w:val="0"/>
      <w:autoSpaceDN w:val="0"/>
      <w:adjustRightInd w:val="0"/>
      <w:spacing w:line="288" w:lineRule="auto"/>
      <w:jc w:val="right"/>
      <w:rPr>
        <w:rFonts w:ascii="Arial" w:eastAsia="Times New Roman" w:hAnsi="Arial" w:cs="Arial"/>
        <w:b/>
        <w:bCs/>
        <w:color w:val="000000"/>
        <w:sz w:val="20"/>
        <w:szCs w:val="20"/>
      </w:rPr>
    </w:pPr>
    <w:bookmarkStart w:id="0" w:name="OLE_LINK2"/>
    <w:bookmarkStart w:id="1" w:name="_Hlk483430769"/>
    <w:r w:rsidRPr="00E63718">
      <w:rPr>
        <w:rStyle w:val="PageNumber"/>
        <w:b/>
        <w:bCs/>
        <w:sz w:val="20"/>
        <w:szCs w:val="20"/>
        <w:rtl/>
        <w:lang w:bidi="ar-KW"/>
      </w:rPr>
      <w:t xml:space="preserve">يحفظ </w:t>
    </w:r>
    <w:r w:rsidRPr="00E63718">
      <w:rPr>
        <w:rStyle w:val="PageNumber"/>
        <w:b/>
        <w:bCs/>
        <w:sz w:val="20"/>
        <w:szCs w:val="20"/>
        <w:rtl/>
      </w:rPr>
      <w:t xml:space="preserve">الأصل لدى القسم </w:t>
    </w:r>
    <w:r w:rsidRPr="00E63718">
      <w:rPr>
        <w:rStyle w:val="PageNumber"/>
        <w:b/>
        <w:bCs/>
        <w:sz w:val="20"/>
        <w:szCs w:val="20"/>
        <w:rtl/>
        <w:lang w:bidi="ar-KW"/>
      </w:rPr>
      <w:t>لمدة عامين تدريبيين</w:t>
    </w:r>
  </w:p>
  <w:p w14:paraId="27B24A15" w14:textId="08DC029B" w:rsidR="00113666" w:rsidRPr="00E63718" w:rsidRDefault="00BD10CC" w:rsidP="00BD10CC">
    <w:pPr>
      <w:autoSpaceDE w:val="0"/>
      <w:autoSpaceDN w:val="0"/>
      <w:adjustRightInd w:val="0"/>
      <w:spacing w:line="288" w:lineRule="auto"/>
      <w:rPr>
        <w:b/>
        <w:bCs/>
        <w:sz w:val="20"/>
        <w:szCs w:val="20"/>
        <w:lang w:bidi="ar-KW"/>
      </w:rPr>
    </w:pP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>HITN-SS-QP0</w:t>
    </w:r>
    <w:r w:rsidRPr="00E63718">
      <w:rPr>
        <w:rFonts w:ascii="Arial" w:eastAsia="Times New Roman" w:hAnsi="Arial" w:cs="Arial" w:hint="cs"/>
        <w:b/>
        <w:bCs/>
        <w:color w:val="000000"/>
        <w:sz w:val="20"/>
        <w:szCs w:val="20"/>
        <w:rtl/>
      </w:rPr>
      <w:t>6</w:t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>-F01</w:t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ab/>
      <w:t xml:space="preserve">          ISSUE: 01</w:t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ab/>
      <w:t>REV: 0</w:t>
    </w:r>
    <w:r w:rsidRPr="00E63718">
      <w:rPr>
        <w:rFonts w:ascii="Arial" w:eastAsia="Times New Roman" w:hAnsi="Arial" w:cs="Arial"/>
        <w:b/>
        <w:bCs/>
        <w:color w:val="000000"/>
        <w:sz w:val="20"/>
        <w:szCs w:val="20"/>
      </w:rPr>
      <w:tab/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5560" w14:textId="77777777" w:rsidR="00E63718" w:rsidRDefault="00E63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6A9F" w14:textId="77777777" w:rsidR="0001417B" w:rsidRDefault="0001417B" w:rsidP="003737FC">
      <w:pPr>
        <w:spacing w:after="0" w:line="240" w:lineRule="auto"/>
      </w:pPr>
      <w:r>
        <w:separator/>
      </w:r>
    </w:p>
  </w:footnote>
  <w:footnote w:type="continuationSeparator" w:id="0">
    <w:p w14:paraId="304C0B4C" w14:textId="77777777" w:rsidR="0001417B" w:rsidRDefault="0001417B" w:rsidP="0037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630D" w14:textId="77777777" w:rsidR="00E63718" w:rsidRDefault="00E63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C75B" w14:textId="2E89F383" w:rsidR="00273ECF" w:rsidRPr="001E6286" w:rsidRDefault="00113666" w:rsidP="00273ECF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40"/>
        <w:szCs w:val="40"/>
        <w:rtl/>
        <w:lang w:bidi="ar-KW"/>
      </w:rPr>
    </w:pPr>
    <w:r w:rsidRPr="001E6286">
      <w:rPr>
        <w:rFonts w:ascii="Times New Roman" w:eastAsia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7D4FB3AA" wp14:editId="4E442333">
          <wp:simplePos x="0" y="0"/>
          <wp:positionH relativeFrom="column">
            <wp:posOffset>5953125</wp:posOffset>
          </wp:positionH>
          <wp:positionV relativeFrom="paragraph">
            <wp:posOffset>-266700</wp:posOffset>
          </wp:positionV>
          <wp:extent cx="971550" cy="971550"/>
          <wp:effectExtent l="0" t="0" r="0" b="0"/>
          <wp:wrapSquare wrapText="bothSides"/>
          <wp:docPr id="602996144" name="Picture 602996144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ECF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  <w:lang w:bidi="ar-KW"/>
      </w:rPr>
      <w:t>ال</w:t>
    </w:r>
    <w:r w:rsidR="00273ECF"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>معـهـد</w:t>
    </w:r>
    <w:r w:rsidR="00273ECF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 xml:space="preserve"> العـالي</w:t>
    </w:r>
    <w:r w:rsidR="00273ECF"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 xml:space="preserve"> </w:t>
    </w:r>
    <w:r w:rsidR="00273ECF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>للا</w:t>
    </w:r>
    <w:r w:rsidR="00273ECF"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 xml:space="preserve">تـصـالات </w:t>
    </w:r>
    <w:r w:rsidR="00273ECF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>والمـلاحـة</w:t>
    </w:r>
  </w:p>
  <w:p w14:paraId="09ABB013" w14:textId="77777777" w:rsidR="00273ECF" w:rsidRPr="003A7CB1" w:rsidRDefault="00273ECF" w:rsidP="00273ECF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24"/>
        <w:szCs w:val="24"/>
        <w:rtl/>
        <w:lang w:bidi="ar-KW"/>
      </w:rPr>
    </w:pPr>
    <w:r w:rsidRPr="003A7CB1">
      <w:rPr>
        <w:rFonts w:ascii="Arial" w:eastAsia="Times New Roman" w:hAnsi="Arial" w:cs="Arial"/>
        <w:b/>
        <w:bCs/>
        <w:i/>
        <w:iCs/>
        <w:sz w:val="24"/>
        <w:szCs w:val="24"/>
      </w:rPr>
      <w:t>The Higher Institute of Telecommunication &amp; Navigation</w:t>
    </w:r>
  </w:p>
  <w:p w14:paraId="1A8E7D5B" w14:textId="77777777" w:rsidR="00273ECF" w:rsidRDefault="00273ECF" w:rsidP="00273ECF">
    <w:pPr>
      <w:pStyle w:val="Header"/>
      <w:tabs>
        <w:tab w:val="clear" w:pos="4680"/>
        <w:tab w:val="clear" w:pos="9360"/>
        <w:tab w:val="left" w:pos="7635"/>
      </w:tabs>
      <w:jc w:val="center"/>
    </w:pPr>
  </w:p>
  <w:p w14:paraId="3134C71C" w14:textId="676BC53A" w:rsidR="003737FC" w:rsidRDefault="003737FC">
    <w:pPr>
      <w:pStyle w:val="Header"/>
      <w:rPr>
        <w:sz w:val="20"/>
        <w:szCs w:val="20"/>
      </w:rPr>
    </w:pPr>
    <w:r w:rsidRPr="003737FC">
      <w:rPr>
        <w:sz w:val="20"/>
        <w:szCs w:val="20"/>
      </w:rPr>
      <w:ptab w:relativeTo="margin" w:alignment="right" w:leader="none"/>
    </w:r>
  </w:p>
  <w:p w14:paraId="0AAC9C67" w14:textId="77777777" w:rsidR="003737FC" w:rsidRDefault="003737FC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3523" w14:textId="77777777" w:rsidR="00E63718" w:rsidRDefault="00E63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7BE"/>
    <w:multiLevelType w:val="hybridMultilevel"/>
    <w:tmpl w:val="2D42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55CA"/>
    <w:multiLevelType w:val="hybridMultilevel"/>
    <w:tmpl w:val="DD5E0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34B77"/>
    <w:multiLevelType w:val="hybridMultilevel"/>
    <w:tmpl w:val="2048D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77019"/>
    <w:multiLevelType w:val="hybridMultilevel"/>
    <w:tmpl w:val="75F25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20347">
    <w:abstractNumId w:val="3"/>
  </w:num>
  <w:num w:numId="2" w16cid:durableId="440303165">
    <w:abstractNumId w:val="1"/>
  </w:num>
  <w:num w:numId="3" w16cid:durableId="1036466225">
    <w:abstractNumId w:val="0"/>
  </w:num>
  <w:num w:numId="4" w16cid:durableId="82146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B9"/>
    <w:rsid w:val="0001417B"/>
    <w:rsid w:val="000C44FC"/>
    <w:rsid w:val="000F6286"/>
    <w:rsid w:val="00113666"/>
    <w:rsid w:val="0011545A"/>
    <w:rsid w:val="001C5429"/>
    <w:rsid w:val="001C7622"/>
    <w:rsid w:val="001E146A"/>
    <w:rsid w:val="001F263C"/>
    <w:rsid w:val="00212037"/>
    <w:rsid w:val="00273ECF"/>
    <w:rsid w:val="002933A7"/>
    <w:rsid w:val="002A2F06"/>
    <w:rsid w:val="003737FC"/>
    <w:rsid w:val="003C6A30"/>
    <w:rsid w:val="006003E6"/>
    <w:rsid w:val="006826E4"/>
    <w:rsid w:val="006D0415"/>
    <w:rsid w:val="006E6815"/>
    <w:rsid w:val="00732B2E"/>
    <w:rsid w:val="00741002"/>
    <w:rsid w:val="00790343"/>
    <w:rsid w:val="007B784B"/>
    <w:rsid w:val="007F7CF0"/>
    <w:rsid w:val="00832307"/>
    <w:rsid w:val="008E4014"/>
    <w:rsid w:val="00991A99"/>
    <w:rsid w:val="009A7C1E"/>
    <w:rsid w:val="009C16AB"/>
    <w:rsid w:val="00A053B9"/>
    <w:rsid w:val="00A322E1"/>
    <w:rsid w:val="00A55BB3"/>
    <w:rsid w:val="00A56450"/>
    <w:rsid w:val="00AA4348"/>
    <w:rsid w:val="00AC08EE"/>
    <w:rsid w:val="00AC57B9"/>
    <w:rsid w:val="00B00828"/>
    <w:rsid w:val="00B365F0"/>
    <w:rsid w:val="00B446B7"/>
    <w:rsid w:val="00BA225B"/>
    <w:rsid w:val="00BD10CC"/>
    <w:rsid w:val="00C00F9B"/>
    <w:rsid w:val="00C12EDB"/>
    <w:rsid w:val="00C91D63"/>
    <w:rsid w:val="00D52528"/>
    <w:rsid w:val="00D92743"/>
    <w:rsid w:val="00D9362E"/>
    <w:rsid w:val="00DF7359"/>
    <w:rsid w:val="00E63718"/>
    <w:rsid w:val="00E6383C"/>
    <w:rsid w:val="00EC7D0E"/>
    <w:rsid w:val="00F7583F"/>
    <w:rsid w:val="00F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6CE04"/>
  <w15:chartTrackingRefBased/>
  <w15:docId w15:val="{6FCF4702-DBBC-457D-B2FE-7F5AD0F9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B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0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3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3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7FC"/>
  </w:style>
  <w:style w:type="paragraph" w:styleId="Footer">
    <w:name w:val="footer"/>
    <w:basedOn w:val="Normal"/>
    <w:link w:val="FooterChar"/>
    <w:uiPriority w:val="99"/>
    <w:unhideWhenUsed/>
    <w:rsid w:val="00373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7FC"/>
  </w:style>
  <w:style w:type="character" w:styleId="PageNumber">
    <w:name w:val="page number"/>
    <w:basedOn w:val="DefaultParagraphFont"/>
    <w:semiHidden/>
    <w:unhideWhenUsed/>
    <w:rsid w:val="00BD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كشف الزائرين</FileDescription>
    <_dlc_DocId xmlns="d37de537-af23-4179-9e17-d56f1e55852a">DTFA4K5KHMK5-931913624-186</_dlc_DocId>
    <_dlc_DocIdUrl xmlns="d37de537-af23-4179-9e17-d56f1e55852a">
      <Url>https://e.paaet.edu.kw/institutes/AR/HigherInstituteOfCommunicationsAndNavigation/publicEFormsLibrary/_layouts/15/DocIdRedir.aspx?ID=DTFA4K5KHMK5-931913624-186</Url>
      <Description>DTFA4K5KHMK5-931913624-186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06D8C2-D290-4CF3-8A39-5C9B36B034E3}"/>
</file>

<file path=customXml/itemProps2.xml><?xml version="1.0" encoding="utf-8"?>
<ds:datastoreItem xmlns:ds="http://schemas.openxmlformats.org/officeDocument/2006/customXml" ds:itemID="{1F34B527-9948-46C4-9475-1A6DE6C43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71037-D87E-4A2F-B975-1976480A3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50E59-029A-4EF4-9CAB-217C6F645DC8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5.xml><?xml version="1.0" encoding="utf-8"?>
<ds:datastoreItem xmlns:ds="http://schemas.openxmlformats.org/officeDocument/2006/customXml" ds:itemID="{A383E720-691B-4648-BEFD-04CA980BC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subject/>
  <dc:creator>Mezna Jasem AlSuwaidi</dc:creator>
  <cp:keywords/>
  <dc:description/>
  <cp:lastModifiedBy>Danah Alfares</cp:lastModifiedBy>
  <cp:revision>4</cp:revision>
  <cp:lastPrinted>2022-04-06T10:07:00Z</cp:lastPrinted>
  <dcterms:created xsi:type="dcterms:W3CDTF">2023-12-06T18:36:00Z</dcterms:created>
  <dcterms:modified xsi:type="dcterms:W3CDTF">2023-12-06T18:50:00Z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565e5f5a-e054-47be-8116-db911a7eae39</vt:lpwstr>
  </property>
</Properties>
</file>