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06"/>
        <w:gridCol w:w="2070"/>
        <w:gridCol w:w="1654"/>
        <w:gridCol w:w="990"/>
        <w:gridCol w:w="1052"/>
        <w:gridCol w:w="838"/>
        <w:gridCol w:w="810"/>
        <w:gridCol w:w="900"/>
        <w:gridCol w:w="866"/>
        <w:gridCol w:w="1332"/>
        <w:gridCol w:w="1332"/>
      </w:tblGrid>
      <w:tr w:rsidR="00780312" w:rsidRPr="003C53D7" w:rsidTr="00A0154C">
        <w:trPr>
          <w:trHeight w:hRule="exact" w:val="737"/>
          <w:jc w:val="center"/>
        </w:trPr>
        <w:tc>
          <w:tcPr>
            <w:tcW w:w="506" w:type="dxa"/>
            <w:vMerge w:val="restart"/>
            <w:shd w:val="clear" w:color="auto" w:fill="FFFFFF" w:themeFill="background1"/>
            <w:vAlign w:val="center"/>
          </w:tcPr>
          <w:p w:rsidR="00780312" w:rsidRPr="00003E6F" w:rsidRDefault="00780312" w:rsidP="00B91289">
            <w:pPr>
              <w:spacing w:before="80" w:after="80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bookmarkStart w:id="0" w:name="_GoBack"/>
            <w:bookmarkEnd w:id="0"/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2070" w:type="dxa"/>
            <w:vMerge w:val="restart"/>
            <w:shd w:val="clear" w:color="auto" w:fill="FFFFFF" w:themeFill="background1"/>
            <w:vAlign w:val="center"/>
          </w:tcPr>
          <w:p w:rsidR="00780312" w:rsidRPr="00003E6F" w:rsidRDefault="00780312" w:rsidP="00B91289">
            <w:pPr>
              <w:spacing w:before="80" w:after="80"/>
              <w:jc w:val="center"/>
              <w:rPr>
                <w:rFonts w:cs="Traditional Arabic"/>
                <w:b/>
                <w:bCs/>
                <w:sz w:val="24"/>
                <w:szCs w:val="24"/>
                <w:rtl/>
                <w:lang w:bidi="ar-KW"/>
              </w:rPr>
            </w:pPr>
            <w:r>
              <w:rPr>
                <w:rFonts w:cs="Traditional Arabic" w:hint="cs"/>
                <w:b/>
                <w:bCs/>
                <w:sz w:val="24"/>
                <w:szCs w:val="24"/>
                <w:rtl/>
                <w:lang w:bidi="ar-KW"/>
              </w:rPr>
              <w:t>العملية</w:t>
            </w:r>
          </w:p>
        </w:tc>
        <w:tc>
          <w:tcPr>
            <w:tcW w:w="1654" w:type="dxa"/>
            <w:vMerge w:val="restart"/>
            <w:shd w:val="clear" w:color="auto" w:fill="FFFFFF" w:themeFill="background1"/>
            <w:vAlign w:val="center"/>
          </w:tcPr>
          <w:p w:rsidR="00780312" w:rsidRPr="00003E6F" w:rsidRDefault="00780312" w:rsidP="00B91289">
            <w:pPr>
              <w:spacing w:before="80" w:after="80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>الهدف</w:t>
            </w:r>
          </w:p>
        </w:tc>
        <w:tc>
          <w:tcPr>
            <w:tcW w:w="990" w:type="dxa"/>
            <w:vMerge w:val="restart"/>
            <w:shd w:val="clear" w:color="auto" w:fill="FFFFFF" w:themeFill="background1"/>
            <w:vAlign w:val="center"/>
          </w:tcPr>
          <w:p w:rsidR="00780312" w:rsidRPr="00003E6F" w:rsidRDefault="00780312" w:rsidP="00B91289">
            <w:pPr>
              <w:spacing w:before="80" w:after="80"/>
              <w:jc w:val="center"/>
              <w:rPr>
                <w:rFonts w:cs="Traditional Arabic"/>
                <w:b/>
                <w:bCs/>
                <w:sz w:val="24"/>
                <w:szCs w:val="24"/>
              </w:rPr>
            </w:pP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>مدة تحقيق الهدف</w:t>
            </w:r>
          </w:p>
        </w:tc>
        <w:tc>
          <w:tcPr>
            <w:tcW w:w="1052" w:type="dxa"/>
            <w:vMerge w:val="restart"/>
            <w:shd w:val="clear" w:color="auto" w:fill="FFFFFF" w:themeFill="background1"/>
            <w:vAlign w:val="center"/>
          </w:tcPr>
          <w:p w:rsidR="00780312" w:rsidRPr="00780312" w:rsidRDefault="00780312" w:rsidP="00B91289">
            <w:pPr>
              <w:spacing w:before="80" w:after="80"/>
              <w:jc w:val="center"/>
              <w:rPr>
                <w:rFonts w:cs="Traditional Arabic"/>
                <w:b/>
                <w:bCs/>
                <w:sz w:val="22"/>
                <w:szCs w:val="22"/>
                <w:rtl/>
                <w:lang w:bidi="ar-KW"/>
              </w:rPr>
            </w:pPr>
            <w:r w:rsidRPr="00780312">
              <w:rPr>
                <w:rFonts w:cs="Traditional Arabic" w:hint="cs"/>
                <w:b/>
                <w:bCs/>
                <w:sz w:val="22"/>
                <w:szCs w:val="22"/>
                <w:rtl/>
                <w:lang w:bidi="ar-KW"/>
              </w:rPr>
              <w:t>عدد مرات قياسه</w:t>
            </w:r>
          </w:p>
        </w:tc>
        <w:tc>
          <w:tcPr>
            <w:tcW w:w="3414" w:type="dxa"/>
            <w:gridSpan w:val="4"/>
            <w:shd w:val="clear" w:color="auto" w:fill="FFFFFF" w:themeFill="background1"/>
            <w:vAlign w:val="center"/>
          </w:tcPr>
          <w:p w:rsidR="00780312" w:rsidRPr="003C53D7" w:rsidRDefault="00780312" w:rsidP="00B91289">
            <w:pPr>
              <w:spacing w:before="80" w:after="80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>النتائج الفعلية</w:t>
            </w:r>
          </w:p>
        </w:tc>
        <w:tc>
          <w:tcPr>
            <w:tcW w:w="1332" w:type="dxa"/>
            <w:vMerge w:val="restart"/>
            <w:shd w:val="clear" w:color="auto" w:fill="FFFFFF" w:themeFill="background1"/>
            <w:vAlign w:val="center"/>
          </w:tcPr>
          <w:p w:rsidR="00780312" w:rsidRPr="003C53D7" w:rsidRDefault="00780312" w:rsidP="00B91289">
            <w:pPr>
              <w:spacing w:before="80" w:after="80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>الشخص المسئول</w:t>
            </w:r>
          </w:p>
        </w:tc>
        <w:tc>
          <w:tcPr>
            <w:tcW w:w="1332" w:type="dxa"/>
            <w:vMerge w:val="restart"/>
            <w:shd w:val="clear" w:color="auto" w:fill="FFFFFF" w:themeFill="background1"/>
          </w:tcPr>
          <w:p w:rsidR="00780312" w:rsidRPr="003C53D7" w:rsidRDefault="00780312" w:rsidP="00B91289">
            <w:pPr>
              <w:spacing w:before="80" w:after="80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>الإجراء المتخذ في حالة عدم تنفيذ المهمة</w:t>
            </w:r>
          </w:p>
        </w:tc>
      </w:tr>
      <w:tr w:rsidR="00780312" w:rsidRPr="00003E6F" w:rsidTr="00A0154C">
        <w:trPr>
          <w:jc w:val="center"/>
        </w:trPr>
        <w:tc>
          <w:tcPr>
            <w:tcW w:w="506" w:type="dxa"/>
            <w:vMerge/>
            <w:vAlign w:val="center"/>
          </w:tcPr>
          <w:p w:rsidR="00780312" w:rsidRPr="00003E6F" w:rsidRDefault="00780312" w:rsidP="00B91289">
            <w:pPr>
              <w:jc w:val="center"/>
              <w:rPr>
                <w:rFonts w:cs="Traditional Arabic"/>
                <w:rtl/>
              </w:rPr>
            </w:pPr>
          </w:p>
        </w:tc>
        <w:tc>
          <w:tcPr>
            <w:tcW w:w="2070" w:type="dxa"/>
            <w:vMerge/>
            <w:vAlign w:val="center"/>
          </w:tcPr>
          <w:p w:rsidR="00780312" w:rsidRPr="00003E6F" w:rsidRDefault="00780312" w:rsidP="00B91289">
            <w:pPr>
              <w:jc w:val="center"/>
              <w:rPr>
                <w:rFonts w:cs="Traditional Arabic"/>
              </w:rPr>
            </w:pPr>
          </w:p>
        </w:tc>
        <w:tc>
          <w:tcPr>
            <w:tcW w:w="1654" w:type="dxa"/>
            <w:vMerge/>
            <w:vAlign w:val="center"/>
          </w:tcPr>
          <w:p w:rsidR="00780312" w:rsidRPr="00003E6F" w:rsidRDefault="00780312" w:rsidP="00B91289">
            <w:pPr>
              <w:jc w:val="center"/>
              <w:rPr>
                <w:rFonts w:cs="Traditional Arabic"/>
                <w:rtl/>
              </w:rPr>
            </w:pPr>
          </w:p>
        </w:tc>
        <w:tc>
          <w:tcPr>
            <w:tcW w:w="990" w:type="dxa"/>
            <w:vMerge/>
            <w:vAlign w:val="center"/>
          </w:tcPr>
          <w:p w:rsidR="00780312" w:rsidRPr="00003E6F" w:rsidRDefault="00780312" w:rsidP="00B91289">
            <w:pPr>
              <w:jc w:val="center"/>
              <w:rPr>
                <w:rFonts w:cs="Traditional Arabic"/>
                <w:rtl/>
              </w:rPr>
            </w:pPr>
          </w:p>
        </w:tc>
        <w:tc>
          <w:tcPr>
            <w:tcW w:w="1052" w:type="dxa"/>
            <w:vMerge/>
            <w:vAlign w:val="center"/>
          </w:tcPr>
          <w:p w:rsidR="00780312" w:rsidRPr="00003E6F" w:rsidRDefault="00780312" w:rsidP="00B91289">
            <w:pPr>
              <w:jc w:val="center"/>
              <w:rPr>
                <w:rFonts w:cs="Traditional Arabic"/>
                <w:rtl/>
              </w:rPr>
            </w:pPr>
          </w:p>
        </w:tc>
        <w:tc>
          <w:tcPr>
            <w:tcW w:w="838" w:type="dxa"/>
            <w:vAlign w:val="center"/>
          </w:tcPr>
          <w:p w:rsidR="00780312" w:rsidRPr="00AE468C" w:rsidRDefault="00780312" w:rsidP="00B91289">
            <w:pPr>
              <w:jc w:val="center"/>
              <w:rPr>
                <w:rFonts w:cs="Traditional Arabic"/>
                <w:b/>
                <w:bCs/>
                <w:sz w:val="22"/>
                <w:szCs w:val="22"/>
                <w:rtl/>
              </w:rPr>
            </w:pPr>
            <w:r w:rsidRPr="00AE468C">
              <w:rPr>
                <w:rFonts w:cs="Traditional Arabic" w:hint="cs"/>
                <w:b/>
                <w:bCs/>
                <w:sz w:val="22"/>
                <w:szCs w:val="22"/>
                <w:rtl/>
              </w:rPr>
              <w:t>الربع الأول</w:t>
            </w:r>
          </w:p>
        </w:tc>
        <w:tc>
          <w:tcPr>
            <w:tcW w:w="810" w:type="dxa"/>
            <w:vAlign w:val="center"/>
          </w:tcPr>
          <w:p w:rsidR="00780312" w:rsidRPr="00AE468C" w:rsidRDefault="00780312" w:rsidP="00B91289">
            <w:pPr>
              <w:jc w:val="center"/>
              <w:rPr>
                <w:rFonts w:cs="Traditional Arabic"/>
                <w:b/>
                <w:bCs/>
                <w:sz w:val="22"/>
                <w:szCs w:val="22"/>
                <w:rtl/>
              </w:rPr>
            </w:pPr>
            <w:r w:rsidRPr="00AE468C">
              <w:rPr>
                <w:rFonts w:cs="Traditional Arabic" w:hint="cs"/>
                <w:b/>
                <w:bCs/>
                <w:sz w:val="22"/>
                <w:szCs w:val="22"/>
                <w:rtl/>
              </w:rPr>
              <w:t>الربع الثاني</w:t>
            </w:r>
          </w:p>
        </w:tc>
        <w:tc>
          <w:tcPr>
            <w:tcW w:w="900" w:type="dxa"/>
            <w:vAlign w:val="center"/>
          </w:tcPr>
          <w:p w:rsidR="00780312" w:rsidRPr="00AE468C" w:rsidRDefault="00780312" w:rsidP="00B91289">
            <w:pPr>
              <w:jc w:val="center"/>
              <w:rPr>
                <w:rFonts w:cs="Traditional Arabic"/>
                <w:b/>
                <w:bCs/>
                <w:sz w:val="22"/>
                <w:szCs w:val="22"/>
                <w:rtl/>
              </w:rPr>
            </w:pPr>
            <w:r w:rsidRPr="00AE468C">
              <w:rPr>
                <w:rFonts w:cs="Traditional Arabic" w:hint="cs"/>
                <w:b/>
                <w:bCs/>
                <w:sz w:val="22"/>
                <w:szCs w:val="22"/>
                <w:rtl/>
              </w:rPr>
              <w:t>الربع الثالث</w:t>
            </w:r>
          </w:p>
        </w:tc>
        <w:tc>
          <w:tcPr>
            <w:tcW w:w="866" w:type="dxa"/>
            <w:vAlign w:val="center"/>
          </w:tcPr>
          <w:p w:rsidR="00780312" w:rsidRPr="00AE468C" w:rsidRDefault="00780312" w:rsidP="00B91289">
            <w:pPr>
              <w:jc w:val="center"/>
              <w:rPr>
                <w:rFonts w:cs="Traditional Arabic"/>
                <w:b/>
                <w:bCs/>
                <w:sz w:val="22"/>
                <w:szCs w:val="22"/>
                <w:rtl/>
              </w:rPr>
            </w:pPr>
            <w:r w:rsidRPr="00AE468C">
              <w:rPr>
                <w:rFonts w:cs="Traditional Arabic" w:hint="cs"/>
                <w:b/>
                <w:bCs/>
                <w:sz w:val="22"/>
                <w:szCs w:val="22"/>
                <w:rtl/>
              </w:rPr>
              <w:t>الربع الرابع</w:t>
            </w:r>
          </w:p>
        </w:tc>
        <w:tc>
          <w:tcPr>
            <w:tcW w:w="1332" w:type="dxa"/>
            <w:vMerge/>
            <w:vAlign w:val="center"/>
          </w:tcPr>
          <w:p w:rsidR="00780312" w:rsidRPr="00003E6F" w:rsidRDefault="00780312" w:rsidP="00B91289">
            <w:pPr>
              <w:jc w:val="center"/>
              <w:rPr>
                <w:rFonts w:cs="Traditional Arabic"/>
                <w:rtl/>
              </w:rPr>
            </w:pPr>
          </w:p>
        </w:tc>
        <w:tc>
          <w:tcPr>
            <w:tcW w:w="1332" w:type="dxa"/>
            <w:vMerge/>
          </w:tcPr>
          <w:p w:rsidR="00780312" w:rsidRPr="00003E6F" w:rsidRDefault="00780312" w:rsidP="00B91289">
            <w:pPr>
              <w:jc w:val="center"/>
              <w:rPr>
                <w:rFonts w:cs="Traditional Arabic"/>
                <w:rtl/>
              </w:rPr>
            </w:pPr>
          </w:p>
        </w:tc>
      </w:tr>
      <w:tr w:rsidR="00780312" w:rsidRPr="00003E6F" w:rsidTr="00037F9E">
        <w:trPr>
          <w:jc w:val="center"/>
        </w:trPr>
        <w:tc>
          <w:tcPr>
            <w:tcW w:w="506" w:type="dxa"/>
            <w:vAlign w:val="center"/>
          </w:tcPr>
          <w:p w:rsidR="00780312" w:rsidRPr="00780312" w:rsidRDefault="00780312" w:rsidP="00037F9E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  <w:r w:rsidRPr="00780312">
              <w:rPr>
                <w:rFonts w:cs="Traditional Arabic" w:hint="cs"/>
                <w:sz w:val="18"/>
                <w:szCs w:val="18"/>
                <w:rtl/>
              </w:rPr>
              <w:t>1</w:t>
            </w:r>
          </w:p>
        </w:tc>
        <w:tc>
          <w:tcPr>
            <w:tcW w:w="2070" w:type="dxa"/>
          </w:tcPr>
          <w:p w:rsidR="00780312" w:rsidRPr="00003E6F" w:rsidRDefault="00780312" w:rsidP="00B91289">
            <w:pPr>
              <w:rPr>
                <w:rFonts w:cs="Traditional Arabic"/>
                <w:rtl/>
              </w:rPr>
            </w:pPr>
          </w:p>
        </w:tc>
        <w:tc>
          <w:tcPr>
            <w:tcW w:w="1654" w:type="dxa"/>
          </w:tcPr>
          <w:p w:rsidR="00780312" w:rsidRPr="00003E6F" w:rsidRDefault="00780312" w:rsidP="00B91289">
            <w:pPr>
              <w:rPr>
                <w:rFonts w:cs="Traditional Arabic"/>
                <w:rtl/>
              </w:rPr>
            </w:pPr>
          </w:p>
        </w:tc>
        <w:tc>
          <w:tcPr>
            <w:tcW w:w="990" w:type="dxa"/>
          </w:tcPr>
          <w:p w:rsidR="00780312" w:rsidRPr="00003E6F" w:rsidRDefault="00780312" w:rsidP="00B91289">
            <w:pPr>
              <w:rPr>
                <w:rFonts w:cs="Traditional Arabic"/>
                <w:rtl/>
              </w:rPr>
            </w:pPr>
          </w:p>
        </w:tc>
        <w:tc>
          <w:tcPr>
            <w:tcW w:w="1052" w:type="dxa"/>
          </w:tcPr>
          <w:p w:rsidR="00780312" w:rsidRPr="00003E6F" w:rsidRDefault="00780312" w:rsidP="00B91289">
            <w:pPr>
              <w:rPr>
                <w:rFonts w:cs="Traditional Arabic"/>
                <w:rtl/>
              </w:rPr>
            </w:pPr>
          </w:p>
        </w:tc>
        <w:tc>
          <w:tcPr>
            <w:tcW w:w="838" w:type="dxa"/>
            <w:vAlign w:val="center"/>
          </w:tcPr>
          <w:p w:rsidR="00780312" w:rsidRPr="00003E6F" w:rsidRDefault="00780312" w:rsidP="00B91289">
            <w:pPr>
              <w:jc w:val="center"/>
              <w:rPr>
                <w:rFonts w:cs="Traditional Arabic"/>
                <w:rtl/>
              </w:rPr>
            </w:pPr>
          </w:p>
        </w:tc>
        <w:tc>
          <w:tcPr>
            <w:tcW w:w="810" w:type="dxa"/>
          </w:tcPr>
          <w:p w:rsidR="00780312" w:rsidRPr="00003E6F" w:rsidRDefault="00780312" w:rsidP="00B91289">
            <w:pPr>
              <w:rPr>
                <w:rFonts w:cs="Traditional Arabic"/>
                <w:rtl/>
              </w:rPr>
            </w:pPr>
          </w:p>
        </w:tc>
        <w:tc>
          <w:tcPr>
            <w:tcW w:w="900" w:type="dxa"/>
            <w:vAlign w:val="center"/>
          </w:tcPr>
          <w:p w:rsidR="00780312" w:rsidRPr="00003E6F" w:rsidRDefault="00780312" w:rsidP="00B91289">
            <w:pPr>
              <w:jc w:val="center"/>
              <w:rPr>
                <w:rFonts w:cs="Traditional Arabic"/>
                <w:rtl/>
              </w:rPr>
            </w:pPr>
          </w:p>
        </w:tc>
        <w:tc>
          <w:tcPr>
            <w:tcW w:w="866" w:type="dxa"/>
            <w:vAlign w:val="center"/>
          </w:tcPr>
          <w:p w:rsidR="00780312" w:rsidRPr="00003E6F" w:rsidRDefault="00780312" w:rsidP="00B91289">
            <w:pPr>
              <w:jc w:val="center"/>
              <w:rPr>
                <w:rFonts w:cs="Traditional Arabic"/>
                <w:rtl/>
              </w:rPr>
            </w:pPr>
          </w:p>
        </w:tc>
        <w:tc>
          <w:tcPr>
            <w:tcW w:w="1332" w:type="dxa"/>
          </w:tcPr>
          <w:p w:rsidR="00780312" w:rsidRPr="00003E6F" w:rsidRDefault="00780312" w:rsidP="00B91289">
            <w:pPr>
              <w:rPr>
                <w:rFonts w:cs="Traditional Arabic"/>
                <w:rtl/>
              </w:rPr>
            </w:pPr>
          </w:p>
        </w:tc>
        <w:tc>
          <w:tcPr>
            <w:tcW w:w="1332" w:type="dxa"/>
          </w:tcPr>
          <w:p w:rsidR="00780312" w:rsidRPr="00003E6F" w:rsidRDefault="00780312" w:rsidP="00B91289">
            <w:pPr>
              <w:rPr>
                <w:rFonts w:cs="Traditional Arabic"/>
                <w:rtl/>
              </w:rPr>
            </w:pPr>
          </w:p>
        </w:tc>
      </w:tr>
      <w:tr w:rsidR="00780312" w:rsidRPr="00003E6F" w:rsidTr="00037F9E">
        <w:trPr>
          <w:jc w:val="center"/>
        </w:trPr>
        <w:tc>
          <w:tcPr>
            <w:tcW w:w="506" w:type="dxa"/>
            <w:vAlign w:val="center"/>
          </w:tcPr>
          <w:p w:rsidR="00780312" w:rsidRPr="00780312" w:rsidRDefault="00780312" w:rsidP="00037F9E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  <w:r w:rsidRPr="00780312">
              <w:rPr>
                <w:rFonts w:cs="Traditional Arabic" w:hint="cs"/>
                <w:sz w:val="18"/>
                <w:szCs w:val="18"/>
                <w:rtl/>
              </w:rPr>
              <w:t>2</w:t>
            </w:r>
          </w:p>
        </w:tc>
        <w:tc>
          <w:tcPr>
            <w:tcW w:w="2070" w:type="dxa"/>
          </w:tcPr>
          <w:p w:rsidR="00780312" w:rsidRPr="00003E6F" w:rsidRDefault="00780312" w:rsidP="00B91289">
            <w:pPr>
              <w:rPr>
                <w:rFonts w:cs="Traditional Arabic"/>
                <w:rtl/>
              </w:rPr>
            </w:pPr>
          </w:p>
        </w:tc>
        <w:tc>
          <w:tcPr>
            <w:tcW w:w="1654" w:type="dxa"/>
          </w:tcPr>
          <w:p w:rsidR="00780312" w:rsidRPr="00003E6F" w:rsidRDefault="00780312" w:rsidP="00B91289">
            <w:pPr>
              <w:rPr>
                <w:rFonts w:cs="Traditional Arabic"/>
                <w:rtl/>
              </w:rPr>
            </w:pPr>
          </w:p>
        </w:tc>
        <w:tc>
          <w:tcPr>
            <w:tcW w:w="990" w:type="dxa"/>
          </w:tcPr>
          <w:p w:rsidR="00780312" w:rsidRPr="00003E6F" w:rsidRDefault="00780312" w:rsidP="00B91289">
            <w:pPr>
              <w:rPr>
                <w:rFonts w:cs="Traditional Arabic"/>
                <w:rtl/>
              </w:rPr>
            </w:pPr>
          </w:p>
        </w:tc>
        <w:tc>
          <w:tcPr>
            <w:tcW w:w="1052" w:type="dxa"/>
          </w:tcPr>
          <w:p w:rsidR="00780312" w:rsidRPr="00003E6F" w:rsidRDefault="00780312" w:rsidP="00B91289">
            <w:pPr>
              <w:rPr>
                <w:rFonts w:cs="Traditional Arabic"/>
                <w:rtl/>
              </w:rPr>
            </w:pPr>
          </w:p>
        </w:tc>
        <w:tc>
          <w:tcPr>
            <w:tcW w:w="838" w:type="dxa"/>
            <w:vAlign w:val="center"/>
          </w:tcPr>
          <w:p w:rsidR="00780312" w:rsidRPr="00003E6F" w:rsidRDefault="00780312" w:rsidP="00B91289">
            <w:pPr>
              <w:jc w:val="center"/>
              <w:rPr>
                <w:rFonts w:cs="Traditional Arabic"/>
                <w:rtl/>
              </w:rPr>
            </w:pPr>
          </w:p>
        </w:tc>
        <w:tc>
          <w:tcPr>
            <w:tcW w:w="810" w:type="dxa"/>
          </w:tcPr>
          <w:p w:rsidR="00780312" w:rsidRPr="00003E6F" w:rsidRDefault="00780312" w:rsidP="00B91289">
            <w:pPr>
              <w:rPr>
                <w:rFonts w:cs="Traditional Arabic"/>
                <w:rtl/>
              </w:rPr>
            </w:pPr>
          </w:p>
        </w:tc>
        <w:tc>
          <w:tcPr>
            <w:tcW w:w="900" w:type="dxa"/>
            <w:vAlign w:val="center"/>
          </w:tcPr>
          <w:p w:rsidR="00780312" w:rsidRPr="00003E6F" w:rsidRDefault="00780312" w:rsidP="00B91289">
            <w:pPr>
              <w:jc w:val="center"/>
              <w:rPr>
                <w:rFonts w:cs="Traditional Arabic"/>
                <w:rtl/>
              </w:rPr>
            </w:pPr>
          </w:p>
        </w:tc>
        <w:tc>
          <w:tcPr>
            <w:tcW w:w="866" w:type="dxa"/>
            <w:vAlign w:val="center"/>
          </w:tcPr>
          <w:p w:rsidR="00780312" w:rsidRPr="00003E6F" w:rsidRDefault="00780312" w:rsidP="00B91289">
            <w:pPr>
              <w:jc w:val="center"/>
              <w:rPr>
                <w:rFonts w:cs="Traditional Arabic"/>
                <w:rtl/>
              </w:rPr>
            </w:pPr>
          </w:p>
        </w:tc>
        <w:tc>
          <w:tcPr>
            <w:tcW w:w="1332" w:type="dxa"/>
          </w:tcPr>
          <w:p w:rsidR="00780312" w:rsidRPr="00003E6F" w:rsidRDefault="00780312" w:rsidP="00B91289">
            <w:pPr>
              <w:rPr>
                <w:rFonts w:cs="Traditional Arabic"/>
                <w:rtl/>
              </w:rPr>
            </w:pPr>
          </w:p>
        </w:tc>
        <w:tc>
          <w:tcPr>
            <w:tcW w:w="1332" w:type="dxa"/>
          </w:tcPr>
          <w:p w:rsidR="00780312" w:rsidRPr="00003E6F" w:rsidRDefault="00780312" w:rsidP="00B91289">
            <w:pPr>
              <w:rPr>
                <w:rFonts w:cs="Traditional Arabic"/>
                <w:rtl/>
              </w:rPr>
            </w:pPr>
          </w:p>
        </w:tc>
      </w:tr>
      <w:tr w:rsidR="00780312" w:rsidRPr="00003E6F" w:rsidTr="00037F9E">
        <w:trPr>
          <w:jc w:val="center"/>
        </w:trPr>
        <w:tc>
          <w:tcPr>
            <w:tcW w:w="506" w:type="dxa"/>
            <w:vAlign w:val="center"/>
          </w:tcPr>
          <w:p w:rsidR="00780312" w:rsidRPr="00780312" w:rsidRDefault="00780312" w:rsidP="00037F9E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  <w:r w:rsidRPr="00780312">
              <w:rPr>
                <w:rFonts w:cs="Traditional Arabic" w:hint="cs"/>
                <w:sz w:val="18"/>
                <w:szCs w:val="18"/>
                <w:rtl/>
              </w:rPr>
              <w:t>3</w:t>
            </w:r>
          </w:p>
        </w:tc>
        <w:tc>
          <w:tcPr>
            <w:tcW w:w="2070" w:type="dxa"/>
          </w:tcPr>
          <w:p w:rsidR="00780312" w:rsidRPr="00003E6F" w:rsidRDefault="00780312" w:rsidP="00B91289">
            <w:pPr>
              <w:rPr>
                <w:rFonts w:cs="Traditional Arabic"/>
                <w:rtl/>
              </w:rPr>
            </w:pPr>
          </w:p>
        </w:tc>
        <w:tc>
          <w:tcPr>
            <w:tcW w:w="1654" w:type="dxa"/>
          </w:tcPr>
          <w:p w:rsidR="00780312" w:rsidRPr="00003E6F" w:rsidRDefault="00780312" w:rsidP="00B91289">
            <w:pPr>
              <w:rPr>
                <w:rFonts w:cs="Traditional Arabic"/>
                <w:rtl/>
              </w:rPr>
            </w:pPr>
          </w:p>
        </w:tc>
        <w:tc>
          <w:tcPr>
            <w:tcW w:w="990" w:type="dxa"/>
          </w:tcPr>
          <w:p w:rsidR="00780312" w:rsidRPr="00003E6F" w:rsidRDefault="00780312" w:rsidP="00B91289">
            <w:pPr>
              <w:rPr>
                <w:rFonts w:cs="Traditional Arabic"/>
                <w:rtl/>
              </w:rPr>
            </w:pPr>
          </w:p>
        </w:tc>
        <w:tc>
          <w:tcPr>
            <w:tcW w:w="1052" w:type="dxa"/>
          </w:tcPr>
          <w:p w:rsidR="00780312" w:rsidRPr="00003E6F" w:rsidRDefault="00780312" w:rsidP="00B91289">
            <w:pPr>
              <w:rPr>
                <w:rFonts w:cs="Traditional Arabic"/>
                <w:rtl/>
              </w:rPr>
            </w:pPr>
          </w:p>
        </w:tc>
        <w:tc>
          <w:tcPr>
            <w:tcW w:w="838" w:type="dxa"/>
            <w:vAlign w:val="center"/>
          </w:tcPr>
          <w:p w:rsidR="00780312" w:rsidRPr="00003E6F" w:rsidRDefault="00780312" w:rsidP="00B91289">
            <w:pPr>
              <w:jc w:val="center"/>
              <w:rPr>
                <w:rFonts w:cs="Traditional Arabic"/>
                <w:rtl/>
              </w:rPr>
            </w:pPr>
          </w:p>
        </w:tc>
        <w:tc>
          <w:tcPr>
            <w:tcW w:w="810" w:type="dxa"/>
          </w:tcPr>
          <w:p w:rsidR="00780312" w:rsidRPr="00003E6F" w:rsidRDefault="00780312" w:rsidP="00B91289">
            <w:pPr>
              <w:rPr>
                <w:rFonts w:cs="Traditional Arabic"/>
                <w:rtl/>
              </w:rPr>
            </w:pPr>
          </w:p>
        </w:tc>
        <w:tc>
          <w:tcPr>
            <w:tcW w:w="900" w:type="dxa"/>
            <w:vAlign w:val="center"/>
          </w:tcPr>
          <w:p w:rsidR="00780312" w:rsidRPr="00003E6F" w:rsidRDefault="00780312" w:rsidP="00B91289">
            <w:pPr>
              <w:jc w:val="center"/>
              <w:rPr>
                <w:rFonts w:cs="Traditional Arabic"/>
                <w:rtl/>
              </w:rPr>
            </w:pPr>
          </w:p>
        </w:tc>
        <w:tc>
          <w:tcPr>
            <w:tcW w:w="866" w:type="dxa"/>
            <w:vAlign w:val="center"/>
          </w:tcPr>
          <w:p w:rsidR="00780312" w:rsidRPr="00003E6F" w:rsidRDefault="00780312" w:rsidP="00B91289">
            <w:pPr>
              <w:jc w:val="center"/>
              <w:rPr>
                <w:rFonts w:cs="Traditional Arabic"/>
                <w:rtl/>
              </w:rPr>
            </w:pPr>
          </w:p>
        </w:tc>
        <w:tc>
          <w:tcPr>
            <w:tcW w:w="1332" w:type="dxa"/>
          </w:tcPr>
          <w:p w:rsidR="00780312" w:rsidRPr="00003E6F" w:rsidRDefault="00780312" w:rsidP="00B91289">
            <w:pPr>
              <w:rPr>
                <w:rFonts w:cs="Traditional Arabic"/>
                <w:rtl/>
              </w:rPr>
            </w:pPr>
          </w:p>
        </w:tc>
        <w:tc>
          <w:tcPr>
            <w:tcW w:w="1332" w:type="dxa"/>
          </w:tcPr>
          <w:p w:rsidR="00780312" w:rsidRPr="00003E6F" w:rsidRDefault="00780312" w:rsidP="00B91289">
            <w:pPr>
              <w:rPr>
                <w:rFonts w:cs="Traditional Arabic"/>
                <w:rtl/>
              </w:rPr>
            </w:pPr>
          </w:p>
        </w:tc>
      </w:tr>
      <w:tr w:rsidR="00780312" w:rsidRPr="00003E6F" w:rsidTr="00037F9E">
        <w:trPr>
          <w:jc w:val="center"/>
        </w:trPr>
        <w:tc>
          <w:tcPr>
            <w:tcW w:w="506" w:type="dxa"/>
            <w:vAlign w:val="center"/>
          </w:tcPr>
          <w:p w:rsidR="00780312" w:rsidRPr="00780312" w:rsidRDefault="00780312" w:rsidP="00037F9E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  <w:r w:rsidRPr="00780312">
              <w:rPr>
                <w:rFonts w:cs="Traditional Arabic" w:hint="cs"/>
                <w:sz w:val="18"/>
                <w:szCs w:val="18"/>
                <w:rtl/>
              </w:rPr>
              <w:t>4</w:t>
            </w:r>
          </w:p>
        </w:tc>
        <w:tc>
          <w:tcPr>
            <w:tcW w:w="2070" w:type="dxa"/>
          </w:tcPr>
          <w:p w:rsidR="00780312" w:rsidRPr="00003E6F" w:rsidRDefault="00780312" w:rsidP="00B91289">
            <w:pPr>
              <w:rPr>
                <w:rFonts w:cs="Traditional Arabic"/>
                <w:rtl/>
              </w:rPr>
            </w:pPr>
          </w:p>
        </w:tc>
        <w:tc>
          <w:tcPr>
            <w:tcW w:w="1654" w:type="dxa"/>
          </w:tcPr>
          <w:p w:rsidR="00780312" w:rsidRPr="00003E6F" w:rsidRDefault="00780312" w:rsidP="00B91289">
            <w:pPr>
              <w:rPr>
                <w:rFonts w:cs="Traditional Arabic"/>
                <w:rtl/>
              </w:rPr>
            </w:pPr>
          </w:p>
        </w:tc>
        <w:tc>
          <w:tcPr>
            <w:tcW w:w="990" w:type="dxa"/>
          </w:tcPr>
          <w:p w:rsidR="00780312" w:rsidRPr="00003E6F" w:rsidRDefault="00780312" w:rsidP="00B91289">
            <w:pPr>
              <w:rPr>
                <w:rFonts w:cs="Traditional Arabic"/>
                <w:rtl/>
              </w:rPr>
            </w:pPr>
          </w:p>
        </w:tc>
        <w:tc>
          <w:tcPr>
            <w:tcW w:w="1052" w:type="dxa"/>
          </w:tcPr>
          <w:p w:rsidR="00780312" w:rsidRPr="00003E6F" w:rsidRDefault="00780312" w:rsidP="00B91289">
            <w:pPr>
              <w:rPr>
                <w:rFonts w:cs="Traditional Arabic"/>
                <w:rtl/>
              </w:rPr>
            </w:pPr>
          </w:p>
        </w:tc>
        <w:tc>
          <w:tcPr>
            <w:tcW w:w="838" w:type="dxa"/>
            <w:vAlign w:val="center"/>
          </w:tcPr>
          <w:p w:rsidR="00780312" w:rsidRPr="00003E6F" w:rsidRDefault="00780312" w:rsidP="00B91289">
            <w:pPr>
              <w:jc w:val="center"/>
              <w:rPr>
                <w:rFonts w:cs="Traditional Arabic"/>
                <w:rtl/>
              </w:rPr>
            </w:pPr>
          </w:p>
        </w:tc>
        <w:tc>
          <w:tcPr>
            <w:tcW w:w="810" w:type="dxa"/>
          </w:tcPr>
          <w:p w:rsidR="00780312" w:rsidRPr="00003E6F" w:rsidRDefault="00780312" w:rsidP="00B91289">
            <w:pPr>
              <w:rPr>
                <w:rFonts w:cs="Traditional Arabic"/>
                <w:rtl/>
              </w:rPr>
            </w:pPr>
          </w:p>
        </w:tc>
        <w:tc>
          <w:tcPr>
            <w:tcW w:w="900" w:type="dxa"/>
            <w:vAlign w:val="center"/>
          </w:tcPr>
          <w:p w:rsidR="00780312" w:rsidRPr="00003E6F" w:rsidRDefault="00780312" w:rsidP="00B91289">
            <w:pPr>
              <w:jc w:val="center"/>
              <w:rPr>
                <w:rFonts w:cs="Traditional Arabic"/>
                <w:rtl/>
              </w:rPr>
            </w:pPr>
          </w:p>
        </w:tc>
        <w:tc>
          <w:tcPr>
            <w:tcW w:w="866" w:type="dxa"/>
            <w:vAlign w:val="center"/>
          </w:tcPr>
          <w:p w:rsidR="00780312" w:rsidRPr="00003E6F" w:rsidRDefault="00780312" w:rsidP="00B91289">
            <w:pPr>
              <w:jc w:val="center"/>
              <w:rPr>
                <w:rFonts w:cs="Traditional Arabic"/>
                <w:rtl/>
              </w:rPr>
            </w:pPr>
          </w:p>
        </w:tc>
        <w:tc>
          <w:tcPr>
            <w:tcW w:w="1332" w:type="dxa"/>
          </w:tcPr>
          <w:p w:rsidR="00780312" w:rsidRPr="00003E6F" w:rsidRDefault="00780312" w:rsidP="00B91289">
            <w:pPr>
              <w:rPr>
                <w:rFonts w:cs="Traditional Arabic"/>
                <w:rtl/>
              </w:rPr>
            </w:pPr>
          </w:p>
        </w:tc>
        <w:tc>
          <w:tcPr>
            <w:tcW w:w="1332" w:type="dxa"/>
          </w:tcPr>
          <w:p w:rsidR="00780312" w:rsidRPr="00003E6F" w:rsidRDefault="00780312" w:rsidP="00B91289">
            <w:pPr>
              <w:rPr>
                <w:rFonts w:cs="Traditional Arabic"/>
                <w:rtl/>
              </w:rPr>
            </w:pPr>
          </w:p>
        </w:tc>
      </w:tr>
      <w:tr w:rsidR="00780312" w:rsidRPr="00003E6F" w:rsidTr="00037F9E">
        <w:trPr>
          <w:jc w:val="center"/>
        </w:trPr>
        <w:tc>
          <w:tcPr>
            <w:tcW w:w="506" w:type="dxa"/>
            <w:vAlign w:val="center"/>
          </w:tcPr>
          <w:p w:rsidR="00780312" w:rsidRPr="00780312" w:rsidRDefault="00780312" w:rsidP="00037F9E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  <w:r w:rsidRPr="00780312">
              <w:rPr>
                <w:rFonts w:cs="Traditional Arabic" w:hint="cs"/>
                <w:sz w:val="18"/>
                <w:szCs w:val="18"/>
                <w:rtl/>
              </w:rPr>
              <w:t>5</w:t>
            </w:r>
          </w:p>
        </w:tc>
        <w:tc>
          <w:tcPr>
            <w:tcW w:w="2070" w:type="dxa"/>
          </w:tcPr>
          <w:p w:rsidR="00780312" w:rsidRPr="00003E6F" w:rsidRDefault="00780312" w:rsidP="00B91289">
            <w:pPr>
              <w:rPr>
                <w:rFonts w:cs="Traditional Arabic"/>
                <w:rtl/>
              </w:rPr>
            </w:pPr>
          </w:p>
        </w:tc>
        <w:tc>
          <w:tcPr>
            <w:tcW w:w="1654" w:type="dxa"/>
          </w:tcPr>
          <w:p w:rsidR="00780312" w:rsidRPr="00003E6F" w:rsidRDefault="00780312" w:rsidP="00B91289">
            <w:pPr>
              <w:rPr>
                <w:rFonts w:cs="Traditional Arabic"/>
                <w:rtl/>
              </w:rPr>
            </w:pPr>
          </w:p>
        </w:tc>
        <w:tc>
          <w:tcPr>
            <w:tcW w:w="990" w:type="dxa"/>
          </w:tcPr>
          <w:p w:rsidR="00780312" w:rsidRPr="00003E6F" w:rsidRDefault="00780312" w:rsidP="00B91289">
            <w:pPr>
              <w:rPr>
                <w:rFonts w:cs="Traditional Arabic"/>
                <w:rtl/>
              </w:rPr>
            </w:pPr>
          </w:p>
        </w:tc>
        <w:tc>
          <w:tcPr>
            <w:tcW w:w="1052" w:type="dxa"/>
          </w:tcPr>
          <w:p w:rsidR="00780312" w:rsidRPr="00003E6F" w:rsidRDefault="00780312" w:rsidP="00B91289">
            <w:pPr>
              <w:rPr>
                <w:rFonts w:cs="Traditional Arabic"/>
                <w:rtl/>
              </w:rPr>
            </w:pPr>
          </w:p>
        </w:tc>
        <w:tc>
          <w:tcPr>
            <w:tcW w:w="838" w:type="dxa"/>
            <w:vAlign w:val="center"/>
          </w:tcPr>
          <w:p w:rsidR="00780312" w:rsidRPr="00003E6F" w:rsidRDefault="00780312" w:rsidP="00B91289">
            <w:pPr>
              <w:jc w:val="center"/>
              <w:rPr>
                <w:rFonts w:cs="Traditional Arabic"/>
                <w:rtl/>
              </w:rPr>
            </w:pPr>
          </w:p>
        </w:tc>
        <w:tc>
          <w:tcPr>
            <w:tcW w:w="810" w:type="dxa"/>
          </w:tcPr>
          <w:p w:rsidR="00780312" w:rsidRPr="00003E6F" w:rsidRDefault="00780312" w:rsidP="00B91289">
            <w:pPr>
              <w:rPr>
                <w:rFonts w:cs="Traditional Arabic"/>
                <w:rtl/>
              </w:rPr>
            </w:pPr>
          </w:p>
        </w:tc>
        <w:tc>
          <w:tcPr>
            <w:tcW w:w="900" w:type="dxa"/>
            <w:vAlign w:val="center"/>
          </w:tcPr>
          <w:p w:rsidR="00780312" w:rsidRPr="00003E6F" w:rsidRDefault="00780312" w:rsidP="00B91289">
            <w:pPr>
              <w:jc w:val="center"/>
              <w:rPr>
                <w:rFonts w:cs="Traditional Arabic"/>
                <w:rtl/>
              </w:rPr>
            </w:pPr>
          </w:p>
        </w:tc>
        <w:tc>
          <w:tcPr>
            <w:tcW w:w="866" w:type="dxa"/>
            <w:vAlign w:val="center"/>
          </w:tcPr>
          <w:p w:rsidR="00780312" w:rsidRPr="00003E6F" w:rsidRDefault="00780312" w:rsidP="00B91289">
            <w:pPr>
              <w:jc w:val="center"/>
              <w:rPr>
                <w:rFonts w:cs="Traditional Arabic"/>
                <w:rtl/>
              </w:rPr>
            </w:pPr>
          </w:p>
        </w:tc>
        <w:tc>
          <w:tcPr>
            <w:tcW w:w="1332" w:type="dxa"/>
          </w:tcPr>
          <w:p w:rsidR="00780312" w:rsidRPr="00003E6F" w:rsidRDefault="00780312" w:rsidP="00B91289">
            <w:pPr>
              <w:rPr>
                <w:rFonts w:cs="Traditional Arabic"/>
                <w:rtl/>
              </w:rPr>
            </w:pPr>
          </w:p>
        </w:tc>
        <w:tc>
          <w:tcPr>
            <w:tcW w:w="1332" w:type="dxa"/>
          </w:tcPr>
          <w:p w:rsidR="00780312" w:rsidRPr="00003E6F" w:rsidRDefault="00780312" w:rsidP="00B91289">
            <w:pPr>
              <w:rPr>
                <w:rFonts w:cs="Traditional Arabic"/>
                <w:rtl/>
              </w:rPr>
            </w:pPr>
          </w:p>
        </w:tc>
      </w:tr>
      <w:tr w:rsidR="00780312" w:rsidRPr="00003E6F" w:rsidTr="00037F9E">
        <w:trPr>
          <w:jc w:val="center"/>
        </w:trPr>
        <w:tc>
          <w:tcPr>
            <w:tcW w:w="506" w:type="dxa"/>
            <w:vAlign w:val="center"/>
          </w:tcPr>
          <w:p w:rsidR="00780312" w:rsidRPr="00780312" w:rsidRDefault="00780312" w:rsidP="00037F9E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  <w:r w:rsidRPr="00780312">
              <w:rPr>
                <w:rFonts w:cs="Traditional Arabic" w:hint="cs"/>
                <w:sz w:val="18"/>
                <w:szCs w:val="18"/>
                <w:rtl/>
              </w:rPr>
              <w:t>6</w:t>
            </w:r>
          </w:p>
        </w:tc>
        <w:tc>
          <w:tcPr>
            <w:tcW w:w="2070" w:type="dxa"/>
          </w:tcPr>
          <w:p w:rsidR="00780312" w:rsidRPr="00003E6F" w:rsidRDefault="00780312" w:rsidP="00B91289">
            <w:pPr>
              <w:rPr>
                <w:rFonts w:cs="Traditional Arabic"/>
                <w:rtl/>
              </w:rPr>
            </w:pPr>
          </w:p>
        </w:tc>
        <w:tc>
          <w:tcPr>
            <w:tcW w:w="1654" w:type="dxa"/>
          </w:tcPr>
          <w:p w:rsidR="00780312" w:rsidRPr="00003E6F" w:rsidRDefault="00780312" w:rsidP="00B91289">
            <w:pPr>
              <w:rPr>
                <w:rFonts w:cs="Traditional Arabic"/>
                <w:rtl/>
              </w:rPr>
            </w:pPr>
          </w:p>
        </w:tc>
        <w:tc>
          <w:tcPr>
            <w:tcW w:w="990" w:type="dxa"/>
          </w:tcPr>
          <w:p w:rsidR="00780312" w:rsidRPr="00003E6F" w:rsidRDefault="00780312" w:rsidP="00B91289">
            <w:pPr>
              <w:rPr>
                <w:rFonts w:cs="Traditional Arabic"/>
                <w:rtl/>
              </w:rPr>
            </w:pPr>
          </w:p>
        </w:tc>
        <w:tc>
          <w:tcPr>
            <w:tcW w:w="1052" w:type="dxa"/>
          </w:tcPr>
          <w:p w:rsidR="00780312" w:rsidRPr="00003E6F" w:rsidRDefault="00780312" w:rsidP="00B91289">
            <w:pPr>
              <w:rPr>
                <w:rFonts w:cs="Traditional Arabic"/>
                <w:rtl/>
              </w:rPr>
            </w:pPr>
          </w:p>
        </w:tc>
        <w:tc>
          <w:tcPr>
            <w:tcW w:w="838" w:type="dxa"/>
            <w:vAlign w:val="center"/>
          </w:tcPr>
          <w:p w:rsidR="00780312" w:rsidRPr="00003E6F" w:rsidRDefault="00780312" w:rsidP="00B91289">
            <w:pPr>
              <w:jc w:val="center"/>
              <w:rPr>
                <w:rFonts w:cs="Traditional Arabic"/>
                <w:rtl/>
              </w:rPr>
            </w:pPr>
          </w:p>
        </w:tc>
        <w:tc>
          <w:tcPr>
            <w:tcW w:w="810" w:type="dxa"/>
          </w:tcPr>
          <w:p w:rsidR="00780312" w:rsidRPr="00003E6F" w:rsidRDefault="00780312" w:rsidP="00B91289">
            <w:pPr>
              <w:rPr>
                <w:rFonts w:cs="Traditional Arabic"/>
                <w:rtl/>
              </w:rPr>
            </w:pPr>
          </w:p>
        </w:tc>
        <w:tc>
          <w:tcPr>
            <w:tcW w:w="900" w:type="dxa"/>
            <w:vAlign w:val="center"/>
          </w:tcPr>
          <w:p w:rsidR="00780312" w:rsidRPr="00003E6F" w:rsidRDefault="00780312" w:rsidP="00B91289">
            <w:pPr>
              <w:jc w:val="center"/>
              <w:rPr>
                <w:rFonts w:cs="Traditional Arabic"/>
                <w:rtl/>
              </w:rPr>
            </w:pPr>
          </w:p>
        </w:tc>
        <w:tc>
          <w:tcPr>
            <w:tcW w:w="866" w:type="dxa"/>
            <w:vAlign w:val="center"/>
          </w:tcPr>
          <w:p w:rsidR="00780312" w:rsidRPr="00003E6F" w:rsidRDefault="00780312" w:rsidP="00B91289">
            <w:pPr>
              <w:jc w:val="center"/>
              <w:rPr>
                <w:rFonts w:cs="Traditional Arabic"/>
                <w:rtl/>
              </w:rPr>
            </w:pPr>
          </w:p>
        </w:tc>
        <w:tc>
          <w:tcPr>
            <w:tcW w:w="1332" w:type="dxa"/>
          </w:tcPr>
          <w:p w:rsidR="00780312" w:rsidRPr="00003E6F" w:rsidRDefault="00780312" w:rsidP="00B91289">
            <w:pPr>
              <w:rPr>
                <w:rFonts w:cs="Traditional Arabic"/>
                <w:rtl/>
              </w:rPr>
            </w:pPr>
          </w:p>
        </w:tc>
        <w:tc>
          <w:tcPr>
            <w:tcW w:w="1332" w:type="dxa"/>
          </w:tcPr>
          <w:p w:rsidR="00780312" w:rsidRPr="00003E6F" w:rsidRDefault="00780312" w:rsidP="00B91289">
            <w:pPr>
              <w:rPr>
                <w:rFonts w:cs="Traditional Arabic"/>
                <w:rtl/>
              </w:rPr>
            </w:pPr>
          </w:p>
        </w:tc>
      </w:tr>
      <w:tr w:rsidR="00780312" w:rsidRPr="00003E6F" w:rsidTr="00037F9E">
        <w:trPr>
          <w:jc w:val="center"/>
        </w:trPr>
        <w:tc>
          <w:tcPr>
            <w:tcW w:w="506" w:type="dxa"/>
            <w:vAlign w:val="center"/>
          </w:tcPr>
          <w:p w:rsidR="00780312" w:rsidRPr="00780312" w:rsidRDefault="00780312" w:rsidP="00037F9E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  <w:r w:rsidRPr="00780312">
              <w:rPr>
                <w:rFonts w:cs="Traditional Arabic" w:hint="cs"/>
                <w:sz w:val="18"/>
                <w:szCs w:val="18"/>
                <w:rtl/>
              </w:rPr>
              <w:t>7</w:t>
            </w:r>
          </w:p>
        </w:tc>
        <w:tc>
          <w:tcPr>
            <w:tcW w:w="2070" w:type="dxa"/>
          </w:tcPr>
          <w:p w:rsidR="00780312" w:rsidRPr="00003E6F" w:rsidRDefault="00780312" w:rsidP="00B91289">
            <w:pPr>
              <w:rPr>
                <w:rFonts w:cs="Traditional Arabic"/>
                <w:rtl/>
              </w:rPr>
            </w:pPr>
          </w:p>
        </w:tc>
        <w:tc>
          <w:tcPr>
            <w:tcW w:w="1654" w:type="dxa"/>
          </w:tcPr>
          <w:p w:rsidR="00037F9E" w:rsidRPr="00003E6F" w:rsidRDefault="00037F9E" w:rsidP="00B91289">
            <w:pPr>
              <w:rPr>
                <w:rFonts w:cs="Traditional Arabic"/>
                <w:rtl/>
              </w:rPr>
            </w:pPr>
          </w:p>
        </w:tc>
        <w:tc>
          <w:tcPr>
            <w:tcW w:w="990" w:type="dxa"/>
          </w:tcPr>
          <w:p w:rsidR="00780312" w:rsidRPr="00003E6F" w:rsidRDefault="00780312" w:rsidP="00B91289">
            <w:pPr>
              <w:rPr>
                <w:rFonts w:cs="Traditional Arabic"/>
                <w:rtl/>
              </w:rPr>
            </w:pPr>
          </w:p>
        </w:tc>
        <w:tc>
          <w:tcPr>
            <w:tcW w:w="1052" w:type="dxa"/>
          </w:tcPr>
          <w:p w:rsidR="00780312" w:rsidRPr="00003E6F" w:rsidRDefault="00780312" w:rsidP="00B91289">
            <w:pPr>
              <w:rPr>
                <w:rFonts w:cs="Traditional Arabic"/>
                <w:rtl/>
              </w:rPr>
            </w:pPr>
          </w:p>
        </w:tc>
        <w:tc>
          <w:tcPr>
            <w:tcW w:w="838" w:type="dxa"/>
            <w:vAlign w:val="center"/>
          </w:tcPr>
          <w:p w:rsidR="00780312" w:rsidRPr="00003E6F" w:rsidRDefault="00780312" w:rsidP="00B91289">
            <w:pPr>
              <w:jc w:val="center"/>
              <w:rPr>
                <w:rFonts w:cs="Traditional Arabic"/>
                <w:rtl/>
              </w:rPr>
            </w:pPr>
          </w:p>
        </w:tc>
        <w:tc>
          <w:tcPr>
            <w:tcW w:w="810" w:type="dxa"/>
          </w:tcPr>
          <w:p w:rsidR="00780312" w:rsidRPr="00003E6F" w:rsidRDefault="00780312" w:rsidP="00B91289">
            <w:pPr>
              <w:rPr>
                <w:rFonts w:cs="Traditional Arabic"/>
                <w:rtl/>
              </w:rPr>
            </w:pPr>
          </w:p>
        </w:tc>
        <w:tc>
          <w:tcPr>
            <w:tcW w:w="900" w:type="dxa"/>
            <w:vAlign w:val="center"/>
          </w:tcPr>
          <w:p w:rsidR="00780312" w:rsidRPr="00003E6F" w:rsidRDefault="00780312" w:rsidP="00B91289">
            <w:pPr>
              <w:jc w:val="center"/>
              <w:rPr>
                <w:rFonts w:cs="Traditional Arabic"/>
                <w:rtl/>
              </w:rPr>
            </w:pPr>
          </w:p>
        </w:tc>
        <w:tc>
          <w:tcPr>
            <w:tcW w:w="866" w:type="dxa"/>
            <w:vAlign w:val="center"/>
          </w:tcPr>
          <w:p w:rsidR="00780312" w:rsidRPr="00003E6F" w:rsidRDefault="00780312" w:rsidP="00B91289">
            <w:pPr>
              <w:jc w:val="center"/>
              <w:rPr>
                <w:rFonts w:cs="Traditional Arabic"/>
                <w:rtl/>
              </w:rPr>
            </w:pPr>
          </w:p>
        </w:tc>
        <w:tc>
          <w:tcPr>
            <w:tcW w:w="1332" w:type="dxa"/>
          </w:tcPr>
          <w:p w:rsidR="00780312" w:rsidRPr="00003E6F" w:rsidRDefault="00780312" w:rsidP="00B91289">
            <w:pPr>
              <w:rPr>
                <w:rFonts w:cs="Traditional Arabic"/>
                <w:rtl/>
              </w:rPr>
            </w:pPr>
          </w:p>
        </w:tc>
        <w:tc>
          <w:tcPr>
            <w:tcW w:w="1332" w:type="dxa"/>
          </w:tcPr>
          <w:p w:rsidR="00780312" w:rsidRPr="00003E6F" w:rsidRDefault="00780312" w:rsidP="00B91289">
            <w:pPr>
              <w:rPr>
                <w:rFonts w:cs="Traditional Arabic"/>
                <w:rtl/>
              </w:rPr>
            </w:pPr>
          </w:p>
        </w:tc>
      </w:tr>
      <w:tr w:rsidR="00780312" w:rsidRPr="00003E6F" w:rsidTr="00037F9E">
        <w:trPr>
          <w:jc w:val="center"/>
        </w:trPr>
        <w:tc>
          <w:tcPr>
            <w:tcW w:w="506" w:type="dxa"/>
            <w:vAlign w:val="center"/>
          </w:tcPr>
          <w:p w:rsidR="00780312" w:rsidRPr="00780312" w:rsidRDefault="00780312" w:rsidP="00037F9E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  <w:r w:rsidRPr="00780312">
              <w:rPr>
                <w:rFonts w:cs="Traditional Arabic" w:hint="cs"/>
                <w:sz w:val="18"/>
                <w:szCs w:val="18"/>
                <w:rtl/>
              </w:rPr>
              <w:t>8</w:t>
            </w:r>
          </w:p>
        </w:tc>
        <w:tc>
          <w:tcPr>
            <w:tcW w:w="2070" w:type="dxa"/>
          </w:tcPr>
          <w:p w:rsidR="00780312" w:rsidRPr="00003E6F" w:rsidRDefault="00780312" w:rsidP="00B91289">
            <w:pPr>
              <w:rPr>
                <w:rFonts w:cs="Traditional Arabic"/>
                <w:rtl/>
              </w:rPr>
            </w:pPr>
          </w:p>
        </w:tc>
        <w:tc>
          <w:tcPr>
            <w:tcW w:w="1654" w:type="dxa"/>
          </w:tcPr>
          <w:p w:rsidR="00780312" w:rsidRPr="00003E6F" w:rsidRDefault="00780312" w:rsidP="00B91289">
            <w:pPr>
              <w:rPr>
                <w:rFonts w:cs="Traditional Arabic"/>
                <w:rtl/>
              </w:rPr>
            </w:pPr>
          </w:p>
        </w:tc>
        <w:tc>
          <w:tcPr>
            <w:tcW w:w="990" w:type="dxa"/>
          </w:tcPr>
          <w:p w:rsidR="00780312" w:rsidRPr="00003E6F" w:rsidRDefault="00780312" w:rsidP="00B91289">
            <w:pPr>
              <w:rPr>
                <w:rFonts w:cs="Traditional Arabic"/>
                <w:rtl/>
              </w:rPr>
            </w:pPr>
          </w:p>
        </w:tc>
        <w:tc>
          <w:tcPr>
            <w:tcW w:w="1052" w:type="dxa"/>
          </w:tcPr>
          <w:p w:rsidR="00780312" w:rsidRPr="00003E6F" w:rsidRDefault="00780312" w:rsidP="00B91289">
            <w:pPr>
              <w:rPr>
                <w:rFonts w:cs="Traditional Arabic"/>
                <w:rtl/>
              </w:rPr>
            </w:pPr>
          </w:p>
        </w:tc>
        <w:tc>
          <w:tcPr>
            <w:tcW w:w="838" w:type="dxa"/>
            <w:vAlign w:val="center"/>
          </w:tcPr>
          <w:p w:rsidR="00780312" w:rsidRPr="00003E6F" w:rsidRDefault="00780312" w:rsidP="00B91289">
            <w:pPr>
              <w:jc w:val="center"/>
              <w:rPr>
                <w:rFonts w:cs="Traditional Arabic"/>
                <w:rtl/>
              </w:rPr>
            </w:pPr>
          </w:p>
        </w:tc>
        <w:tc>
          <w:tcPr>
            <w:tcW w:w="810" w:type="dxa"/>
          </w:tcPr>
          <w:p w:rsidR="00780312" w:rsidRPr="00003E6F" w:rsidRDefault="00780312" w:rsidP="00B91289">
            <w:pPr>
              <w:rPr>
                <w:rFonts w:cs="Traditional Arabic"/>
                <w:rtl/>
              </w:rPr>
            </w:pPr>
          </w:p>
        </w:tc>
        <w:tc>
          <w:tcPr>
            <w:tcW w:w="900" w:type="dxa"/>
            <w:vAlign w:val="center"/>
          </w:tcPr>
          <w:p w:rsidR="00780312" w:rsidRPr="00003E6F" w:rsidRDefault="00780312" w:rsidP="00B91289">
            <w:pPr>
              <w:jc w:val="center"/>
              <w:rPr>
                <w:rFonts w:cs="Traditional Arabic"/>
                <w:rtl/>
              </w:rPr>
            </w:pPr>
          </w:p>
        </w:tc>
        <w:tc>
          <w:tcPr>
            <w:tcW w:w="866" w:type="dxa"/>
            <w:vAlign w:val="center"/>
          </w:tcPr>
          <w:p w:rsidR="00780312" w:rsidRPr="00003E6F" w:rsidRDefault="00780312" w:rsidP="00B91289">
            <w:pPr>
              <w:jc w:val="center"/>
              <w:rPr>
                <w:rFonts w:cs="Traditional Arabic"/>
                <w:rtl/>
              </w:rPr>
            </w:pPr>
          </w:p>
        </w:tc>
        <w:tc>
          <w:tcPr>
            <w:tcW w:w="1332" w:type="dxa"/>
          </w:tcPr>
          <w:p w:rsidR="00780312" w:rsidRPr="00003E6F" w:rsidRDefault="00780312" w:rsidP="00B91289">
            <w:pPr>
              <w:rPr>
                <w:rFonts w:cs="Traditional Arabic"/>
                <w:rtl/>
              </w:rPr>
            </w:pPr>
          </w:p>
        </w:tc>
        <w:tc>
          <w:tcPr>
            <w:tcW w:w="1332" w:type="dxa"/>
          </w:tcPr>
          <w:p w:rsidR="00780312" w:rsidRPr="00003E6F" w:rsidRDefault="00780312" w:rsidP="00B91289">
            <w:pPr>
              <w:rPr>
                <w:rFonts w:cs="Traditional Arabic"/>
                <w:rtl/>
              </w:rPr>
            </w:pPr>
          </w:p>
        </w:tc>
      </w:tr>
      <w:tr w:rsidR="00780312" w:rsidRPr="00003E6F" w:rsidTr="00037F9E">
        <w:trPr>
          <w:jc w:val="center"/>
        </w:trPr>
        <w:tc>
          <w:tcPr>
            <w:tcW w:w="506" w:type="dxa"/>
            <w:vAlign w:val="center"/>
          </w:tcPr>
          <w:p w:rsidR="00780312" w:rsidRPr="00780312" w:rsidRDefault="00780312" w:rsidP="00037F9E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  <w:r w:rsidRPr="00780312">
              <w:rPr>
                <w:rFonts w:cs="Traditional Arabic" w:hint="cs"/>
                <w:sz w:val="18"/>
                <w:szCs w:val="18"/>
                <w:rtl/>
              </w:rPr>
              <w:t>9</w:t>
            </w:r>
          </w:p>
        </w:tc>
        <w:tc>
          <w:tcPr>
            <w:tcW w:w="2070" w:type="dxa"/>
          </w:tcPr>
          <w:p w:rsidR="00780312" w:rsidRPr="00003E6F" w:rsidRDefault="00780312" w:rsidP="00B91289">
            <w:pPr>
              <w:rPr>
                <w:rFonts w:cs="Traditional Arabic"/>
                <w:rtl/>
              </w:rPr>
            </w:pPr>
          </w:p>
        </w:tc>
        <w:tc>
          <w:tcPr>
            <w:tcW w:w="1654" w:type="dxa"/>
          </w:tcPr>
          <w:p w:rsidR="00780312" w:rsidRPr="00003E6F" w:rsidRDefault="00780312" w:rsidP="00B91289">
            <w:pPr>
              <w:rPr>
                <w:rFonts w:cs="Traditional Arabic"/>
                <w:rtl/>
              </w:rPr>
            </w:pPr>
          </w:p>
        </w:tc>
        <w:tc>
          <w:tcPr>
            <w:tcW w:w="990" w:type="dxa"/>
          </w:tcPr>
          <w:p w:rsidR="00780312" w:rsidRPr="00003E6F" w:rsidRDefault="00780312" w:rsidP="00B91289">
            <w:pPr>
              <w:rPr>
                <w:rFonts w:cs="Traditional Arabic"/>
                <w:rtl/>
              </w:rPr>
            </w:pPr>
          </w:p>
        </w:tc>
        <w:tc>
          <w:tcPr>
            <w:tcW w:w="1052" w:type="dxa"/>
          </w:tcPr>
          <w:p w:rsidR="00780312" w:rsidRPr="00003E6F" w:rsidRDefault="00780312" w:rsidP="00B91289">
            <w:pPr>
              <w:rPr>
                <w:rFonts w:cs="Traditional Arabic"/>
                <w:rtl/>
              </w:rPr>
            </w:pPr>
          </w:p>
        </w:tc>
        <w:tc>
          <w:tcPr>
            <w:tcW w:w="838" w:type="dxa"/>
            <w:vAlign w:val="center"/>
          </w:tcPr>
          <w:p w:rsidR="00780312" w:rsidRPr="00003E6F" w:rsidRDefault="00780312" w:rsidP="00B91289">
            <w:pPr>
              <w:jc w:val="center"/>
              <w:rPr>
                <w:rFonts w:cs="Traditional Arabic"/>
                <w:rtl/>
              </w:rPr>
            </w:pPr>
          </w:p>
        </w:tc>
        <w:tc>
          <w:tcPr>
            <w:tcW w:w="810" w:type="dxa"/>
          </w:tcPr>
          <w:p w:rsidR="00780312" w:rsidRPr="00003E6F" w:rsidRDefault="00780312" w:rsidP="00B91289">
            <w:pPr>
              <w:rPr>
                <w:rFonts w:cs="Traditional Arabic"/>
                <w:rtl/>
              </w:rPr>
            </w:pPr>
          </w:p>
        </w:tc>
        <w:tc>
          <w:tcPr>
            <w:tcW w:w="900" w:type="dxa"/>
            <w:vAlign w:val="center"/>
          </w:tcPr>
          <w:p w:rsidR="00780312" w:rsidRPr="00003E6F" w:rsidRDefault="00780312" w:rsidP="00B91289">
            <w:pPr>
              <w:jc w:val="center"/>
              <w:rPr>
                <w:rFonts w:cs="Traditional Arabic"/>
                <w:rtl/>
              </w:rPr>
            </w:pPr>
          </w:p>
        </w:tc>
        <w:tc>
          <w:tcPr>
            <w:tcW w:w="866" w:type="dxa"/>
            <w:vAlign w:val="center"/>
          </w:tcPr>
          <w:p w:rsidR="00780312" w:rsidRPr="00003E6F" w:rsidRDefault="00780312" w:rsidP="00B91289">
            <w:pPr>
              <w:jc w:val="center"/>
              <w:rPr>
                <w:rFonts w:cs="Traditional Arabic"/>
                <w:rtl/>
              </w:rPr>
            </w:pPr>
          </w:p>
        </w:tc>
        <w:tc>
          <w:tcPr>
            <w:tcW w:w="1332" w:type="dxa"/>
          </w:tcPr>
          <w:p w:rsidR="00780312" w:rsidRPr="00003E6F" w:rsidRDefault="00780312" w:rsidP="00B91289">
            <w:pPr>
              <w:rPr>
                <w:rFonts w:cs="Traditional Arabic"/>
                <w:rtl/>
              </w:rPr>
            </w:pPr>
          </w:p>
        </w:tc>
        <w:tc>
          <w:tcPr>
            <w:tcW w:w="1332" w:type="dxa"/>
          </w:tcPr>
          <w:p w:rsidR="00780312" w:rsidRPr="00003E6F" w:rsidRDefault="00780312" w:rsidP="00B91289">
            <w:pPr>
              <w:rPr>
                <w:rFonts w:cs="Traditional Arabic"/>
                <w:rtl/>
              </w:rPr>
            </w:pPr>
          </w:p>
        </w:tc>
      </w:tr>
      <w:tr w:rsidR="00780312" w:rsidRPr="00003E6F" w:rsidTr="00037F9E">
        <w:trPr>
          <w:jc w:val="center"/>
        </w:trPr>
        <w:tc>
          <w:tcPr>
            <w:tcW w:w="506" w:type="dxa"/>
            <w:vAlign w:val="center"/>
          </w:tcPr>
          <w:p w:rsidR="00780312" w:rsidRPr="00780312" w:rsidRDefault="00780312" w:rsidP="00037F9E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  <w:r w:rsidRPr="00780312">
              <w:rPr>
                <w:rFonts w:cs="Traditional Arabic" w:hint="cs"/>
                <w:sz w:val="18"/>
                <w:szCs w:val="18"/>
                <w:rtl/>
              </w:rPr>
              <w:t>10</w:t>
            </w:r>
          </w:p>
        </w:tc>
        <w:tc>
          <w:tcPr>
            <w:tcW w:w="2070" w:type="dxa"/>
          </w:tcPr>
          <w:p w:rsidR="00780312" w:rsidRPr="00003E6F" w:rsidRDefault="00780312" w:rsidP="00B91289">
            <w:pPr>
              <w:rPr>
                <w:rFonts w:cs="Traditional Arabic"/>
                <w:rtl/>
              </w:rPr>
            </w:pPr>
          </w:p>
        </w:tc>
        <w:tc>
          <w:tcPr>
            <w:tcW w:w="1654" w:type="dxa"/>
          </w:tcPr>
          <w:p w:rsidR="00780312" w:rsidRPr="00003E6F" w:rsidRDefault="00780312" w:rsidP="00B91289">
            <w:pPr>
              <w:rPr>
                <w:rFonts w:cs="Traditional Arabic"/>
                <w:rtl/>
              </w:rPr>
            </w:pPr>
          </w:p>
        </w:tc>
        <w:tc>
          <w:tcPr>
            <w:tcW w:w="990" w:type="dxa"/>
          </w:tcPr>
          <w:p w:rsidR="00780312" w:rsidRPr="00003E6F" w:rsidRDefault="00780312" w:rsidP="00B91289">
            <w:pPr>
              <w:rPr>
                <w:rFonts w:cs="Traditional Arabic"/>
                <w:rtl/>
              </w:rPr>
            </w:pPr>
          </w:p>
        </w:tc>
        <w:tc>
          <w:tcPr>
            <w:tcW w:w="1052" w:type="dxa"/>
          </w:tcPr>
          <w:p w:rsidR="00780312" w:rsidRPr="00003E6F" w:rsidRDefault="00780312" w:rsidP="00B91289">
            <w:pPr>
              <w:rPr>
                <w:rFonts w:cs="Traditional Arabic"/>
                <w:rtl/>
              </w:rPr>
            </w:pPr>
          </w:p>
        </w:tc>
        <w:tc>
          <w:tcPr>
            <w:tcW w:w="838" w:type="dxa"/>
            <w:vAlign w:val="center"/>
          </w:tcPr>
          <w:p w:rsidR="00780312" w:rsidRPr="00003E6F" w:rsidRDefault="00780312" w:rsidP="00B91289">
            <w:pPr>
              <w:jc w:val="center"/>
              <w:rPr>
                <w:rFonts w:cs="Traditional Arabic"/>
                <w:rtl/>
              </w:rPr>
            </w:pPr>
          </w:p>
        </w:tc>
        <w:tc>
          <w:tcPr>
            <w:tcW w:w="810" w:type="dxa"/>
          </w:tcPr>
          <w:p w:rsidR="00780312" w:rsidRPr="00003E6F" w:rsidRDefault="00780312" w:rsidP="00B91289">
            <w:pPr>
              <w:rPr>
                <w:rFonts w:cs="Traditional Arabic"/>
                <w:rtl/>
              </w:rPr>
            </w:pPr>
          </w:p>
        </w:tc>
        <w:tc>
          <w:tcPr>
            <w:tcW w:w="900" w:type="dxa"/>
            <w:vAlign w:val="center"/>
          </w:tcPr>
          <w:p w:rsidR="00780312" w:rsidRPr="00003E6F" w:rsidRDefault="00780312" w:rsidP="00B91289">
            <w:pPr>
              <w:jc w:val="center"/>
              <w:rPr>
                <w:rFonts w:cs="Traditional Arabic"/>
                <w:rtl/>
              </w:rPr>
            </w:pPr>
          </w:p>
        </w:tc>
        <w:tc>
          <w:tcPr>
            <w:tcW w:w="866" w:type="dxa"/>
            <w:vAlign w:val="center"/>
          </w:tcPr>
          <w:p w:rsidR="00780312" w:rsidRPr="00003E6F" w:rsidRDefault="00780312" w:rsidP="00B91289">
            <w:pPr>
              <w:jc w:val="center"/>
              <w:rPr>
                <w:rFonts w:cs="Traditional Arabic"/>
                <w:rtl/>
              </w:rPr>
            </w:pPr>
          </w:p>
        </w:tc>
        <w:tc>
          <w:tcPr>
            <w:tcW w:w="1332" w:type="dxa"/>
          </w:tcPr>
          <w:p w:rsidR="00780312" w:rsidRPr="00003E6F" w:rsidRDefault="00780312" w:rsidP="00B91289">
            <w:pPr>
              <w:rPr>
                <w:rFonts w:cs="Traditional Arabic"/>
                <w:rtl/>
              </w:rPr>
            </w:pPr>
          </w:p>
        </w:tc>
        <w:tc>
          <w:tcPr>
            <w:tcW w:w="1332" w:type="dxa"/>
          </w:tcPr>
          <w:p w:rsidR="00780312" w:rsidRPr="00003E6F" w:rsidRDefault="00780312" w:rsidP="00B91289">
            <w:pPr>
              <w:rPr>
                <w:rFonts w:cs="Traditional Arabic"/>
                <w:rtl/>
              </w:rPr>
            </w:pPr>
          </w:p>
        </w:tc>
      </w:tr>
      <w:tr w:rsidR="00780312" w:rsidRPr="00003E6F" w:rsidTr="00037F9E">
        <w:trPr>
          <w:jc w:val="center"/>
        </w:trPr>
        <w:tc>
          <w:tcPr>
            <w:tcW w:w="506" w:type="dxa"/>
            <w:vAlign w:val="center"/>
          </w:tcPr>
          <w:p w:rsidR="00780312" w:rsidRPr="00780312" w:rsidRDefault="00780312" w:rsidP="00037F9E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  <w:r w:rsidRPr="00780312">
              <w:rPr>
                <w:rFonts w:cs="Traditional Arabic" w:hint="cs"/>
                <w:sz w:val="18"/>
                <w:szCs w:val="18"/>
                <w:rtl/>
              </w:rPr>
              <w:t>11</w:t>
            </w:r>
          </w:p>
        </w:tc>
        <w:tc>
          <w:tcPr>
            <w:tcW w:w="2070" w:type="dxa"/>
          </w:tcPr>
          <w:p w:rsidR="00780312" w:rsidRPr="00003E6F" w:rsidRDefault="00780312" w:rsidP="00B91289">
            <w:pPr>
              <w:rPr>
                <w:rFonts w:cs="Traditional Arabic"/>
                <w:rtl/>
              </w:rPr>
            </w:pPr>
          </w:p>
        </w:tc>
        <w:tc>
          <w:tcPr>
            <w:tcW w:w="1654" w:type="dxa"/>
          </w:tcPr>
          <w:p w:rsidR="00780312" w:rsidRPr="00003E6F" w:rsidRDefault="00780312" w:rsidP="00B91289">
            <w:pPr>
              <w:rPr>
                <w:rFonts w:cs="Traditional Arabic"/>
                <w:rtl/>
              </w:rPr>
            </w:pPr>
          </w:p>
        </w:tc>
        <w:tc>
          <w:tcPr>
            <w:tcW w:w="990" w:type="dxa"/>
          </w:tcPr>
          <w:p w:rsidR="00780312" w:rsidRPr="00003E6F" w:rsidRDefault="00780312" w:rsidP="00B91289">
            <w:pPr>
              <w:rPr>
                <w:rFonts w:cs="Traditional Arabic"/>
                <w:rtl/>
              </w:rPr>
            </w:pPr>
          </w:p>
        </w:tc>
        <w:tc>
          <w:tcPr>
            <w:tcW w:w="1052" w:type="dxa"/>
          </w:tcPr>
          <w:p w:rsidR="00780312" w:rsidRPr="00003E6F" w:rsidRDefault="00780312" w:rsidP="00B91289">
            <w:pPr>
              <w:rPr>
                <w:rFonts w:cs="Traditional Arabic"/>
                <w:rtl/>
              </w:rPr>
            </w:pPr>
          </w:p>
        </w:tc>
        <w:tc>
          <w:tcPr>
            <w:tcW w:w="838" w:type="dxa"/>
            <w:vAlign w:val="center"/>
          </w:tcPr>
          <w:p w:rsidR="00780312" w:rsidRPr="00003E6F" w:rsidRDefault="00780312" w:rsidP="00B91289">
            <w:pPr>
              <w:jc w:val="center"/>
              <w:rPr>
                <w:rFonts w:cs="Traditional Arabic"/>
                <w:rtl/>
              </w:rPr>
            </w:pPr>
          </w:p>
        </w:tc>
        <w:tc>
          <w:tcPr>
            <w:tcW w:w="810" w:type="dxa"/>
          </w:tcPr>
          <w:p w:rsidR="00780312" w:rsidRPr="00003E6F" w:rsidRDefault="00780312" w:rsidP="00B91289">
            <w:pPr>
              <w:rPr>
                <w:rFonts w:cs="Traditional Arabic"/>
                <w:rtl/>
              </w:rPr>
            </w:pPr>
          </w:p>
        </w:tc>
        <w:tc>
          <w:tcPr>
            <w:tcW w:w="900" w:type="dxa"/>
            <w:vAlign w:val="center"/>
          </w:tcPr>
          <w:p w:rsidR="00780312" w:rsidRPr="00003E6F" w:rsidRDefault="00780312" w:rsidP="00B91289">
            <w:pPr>
              <w:jc w:val="center"/>
              <w:rPr>
                <w:rFonts w:cs="Traditional Arabic"/>
                <w:rtl/>
              </w:rPr>
            </w:pPr>
          </w:p>
        </w:tc>
        <w:tc>
          <w:tcPr>
            <w:tcW w:w="866" w:type="dxa"/>
            <w:vAlign w:val="center"/>
          </w:tcPr>
          <w:p w:rsidR="00780312" w:rsidRPr="00003E6F" w:rsidRDefault="00780312" w:rsidP="00B91289">
            <w:pPr>
              <w:jc w:val="center"/>
              <w:rPr>
                <w:rFonts w:cs="Traditional Arabic"/>
                <w:rtl/>
              </w:rPr>
            </w:pPr>
          </w:p>
        </w:tc>
        <w:tc>
          <w:tcPr>
            <w:tcW w:w="1332" w:type="dxa"/>
          </w:tcPr>
          <w:p w:rsidR="00780312" w:rsidRPr="00003E6F" w:rsidRDefault="00780312" w:rsidP="00B91289">
            <w:pPr>
              <w:rPr>
                <w:rFonts w:cs="Traditional Arabic"/>
                <w:rtl/>
              </w:rPr>
            </w:pPr>
          </w:p>
        </w:tc>
        <w:tc>
          <w:tcPr>
            <w:tcW w:w="1332" w:type="dxa"/>
          </w:tcPr>
          <w:p w:rsidR="00780312" w:rsidRPr="00003E6F" w:rsidRDefault="00780312" w:rsidP="00B91289">
            <w:pPr>
              <w:rPr>
                <w:rFonts w:cs="Traditional Arabic"/>
                <w:rtl/>
              </w:rPr>
            </w:pPr>
          </w:p>
        </w:tc>
      </w:tr>
      <w:tr w:rsidR="00780312" w:rsidRPr="00003E6F" w:rsidTr="00037F9E">
        <w:trPr>
          <w:jc w:val="center"/>
        </w:trPr>
        <w:tc>
          <w:tcPr>
            <w:tcW w:w="506" w:type="dxa"/>
            <w:vAlign w:val="center"/>
          </w:tcPr>
          <w:p w:rsidR="00780312" w:rsidRPr="00780312" w:rsidRDefault="00780312" w:rsidP="00037F9E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  <w:r w:rsidRPr="00780312">
              <w:rPr>
                <w:rFonts w:cs="Traditional Arabic" w:hint="cs"/>
                <w:sz w:val="18"/>
                <w:szCs w:val="18"/>
                <w:rtl/>
              </w:rPr>
              <w:t>12</w:t>
            </w:r>
          </w:p>
        </w:tc>
        <w:tc>
          <w:tcPr>
            <w:tcW w:w="2070" w:type="dxa"/>
          </w:tcPr>
          <w:p w:rsidR="00780312" w:rsidRPr="00003E6F" w:rsidRDefault="00780312" w:rsidP="00B91289">
            <w:pPr>
              <w:rPr>
                <w:rFonts w:cs="Traditional Arabic"/>
                <w:rtl/>
              </w:rPr>
            </w:pPr>
          </w:p>
        </w:tc>
        <w:tc>
          <w:tcPr>
            <w:tcW w:w="1654" w:type="dxa"/>
          </w:tcPr>
          <w:p w:rsidR="00780312" w:rsidRPr="00003E6F" w:rsidRDefault="00780312" w:rsidP="00B91289">
            <w:pPr>
              <w:rPr>
                <w:rFonts w:cs="Traditional Arabic"/>
                <w:rtl/>
              </w:rPr>
            </w:pPr>
          </w:p>
        </w:tc>
        <w:tc>
          <w:tcPr>
            <w:tcW w:w="990" w:type="dxa"/>
          </w:tcPr>
          <w:p w:rsidR="00780312" w:rsidRPr="00003E6F" w:rsidRDefault="00780312" w:rsidP="00B91289">
            <w:pPr>
              <w:rPr>
                <w:rFonts w:cs="Traditional Arabic"/>
                <w:rtl/>
              </w:rPr>
            </w:pPr>
          </w:p>
        </w:tc>
        <w:tc>
          <w:tcPr>
            <w:tcW w:w="1052" w:type="dxa"/>
          </w:tcPr>
          <w:p w:rsidR="00780312" w:rsidRPr="00003E6F" w:rsidRDefault="00780312" w:rsidP="00B91289">
            <w:pPr>
              <w:rPr>
                <w:rFonts w:cs="Traditional Arabic"/>
                <w:rtl/>
              </w:rPr>
            </w:pPr>
          </w:p>
        </w:tc>
        <w:tc>
          <w:tcPr>
            <w:tcW w:w="838" w:type="dxa"/>
            <w:vAlign w:val="center"/>
          </w:tcPr>
          <w:p w:rsidR="00780312" w:rsidRPr="00003E6F" w:rsidRDefault="00780312" w:rsidP="00B91289">
            <w:pPr>
              <w:jc w:val="center"/>
              <w:rPr>
                <w:rFonts w:cs="Traditional Arabic"/>
                <w:rtl/>
              </w:rPr>
            </w:pPr>
          </w:p>
        </w:tc>
        <w:tc>
          <w:tcPr>
            <w:tcW w:w="810" w:type="dxa"/>
          </w:tcPr>
          <w:p w:rsidR="00780312" w:rsidRPr="00003E6F" w:rsidRDefault="00780312" w:rsidP="00B91289">
            <w:pPr>
              <w:rPr>
                <w:rFonts w:cs="Traditional Arabic"/>
                <w:rtl/>
              </w:rPr>
            </w:pPr>
          </w:p>
        </w:tc>
        <w:tc>
          <w:tcPr>
            <w:tcW w:w="900" w:type="dxa"/>
            <w:vAlign w:val="center"/>
          </w:tcPr>
          <w:p w:rsidR="00780312" w:rsidRPr="00003E6F" w:rsidRDefault="00780312" w:rsidP="00B91289">
            <w:pPr>
              <w:jc w:val="center"/>
              <w:rPr>
                <w:rFonts w:cs="Traditional Arabic"/>
                <w:rtl/>
              </w:rPr>
            </w:pPr>
          </w:p>
        </w:tc>
        <w:tc>
          <w:tcPr>
            <w:tcW w:w="866" w:type="dxa"/>
            <w:vAlign w:val="center"/>
          </w:tcPr>
          <w:p w:rsidR="00780312" w:rsidRPr="00003E6F" w:rsidRDefault="00780312" w:rsidP="00B91289">
            <w:pPr>
              <w:jc w:val="center"/>
              <w:rPr>
                <w:rFonts w:cs="Traditional Arabic"/>
                <w:rtl/>
              </w:rPr>
            </w:pPr>
          </w:p>
        </w:tc>
        <w:tc>
          <w:tcPr>
            <w:tcW w:w="1332" w:type="dxa"/>
          </w:tcPr>
          <w:p w:rsidR="00780312" w:rsidRPr="00003E6F" w:rsidRDefault="00780312" w:rsidP="00B91289">
            <w:pPr>
              <w:rPr>
                <w:rFonts w:cs="Traditional Arabic"/>
                <w:rtl/>
              </w:rPr>
            </w:pPr>
          </w:p>
        </w:tc>
        <w:tc>
          <w:tcPr>
            <w:tcW w:w="1332" w:type="dxa"/>
          </w:tcPr>
          <w:p w:rsidR="00780312" w:rsidRPr="00003E6F" w:rsidRDefault="00780312" w:rsidP="00B91289">
            <w:pPr>
              <w:rPr>
                <w:rFonts w:cs="Traditional Arabic"/>
                <w:rtl/>
              </w:rPr>
            </w:pPr>
          </w:p>
        </w:tc>
      </w:tr>
      <w:tr w:rsidR="00780312" w:rsidRPr="00003E6F" w:rsidTr="00037F9E">
        <w:trPr>
          <w:jc w:val="center"/>
        </w:trPr>
        <w:tc>
          <w:tcPr>
            <w:tcW w:w="506" w:type="dxa"/>
            <w:vAlign w:val="center"/>
          </w:tcPr>
          <w:p w:rsidR="00780312" w:rsidRPr="00780312" w:rsidRDefault="00780312" w:rsidP="00037F9E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  <w:r w:rsidRPr="00780312">
              <w:rPr>
                <w:rFonts w:cs="Traditional Arabic" w:hint="cs"/>
                <w:sz w:val="18"/>
                <w:szCs w:val="18"/>
                <w:rtl/>
              </w:rPr>
              <w:t>13</w:t>
            </w:r>
          </w:p>
        </w:tc>
        <w:tc>
          <w:tcPr>
            <w:tcW w:w="2070" w:type="dxa"/>
          </w:tcPr>
          <w:p w:rsidR="00780312" w:rsidRPr="00003E6F" w:rsidRDefault="00780312" w:rsidP="00B91289">
            <w:pPr>
              <w:rPr>
                <w:rFonts w:cs="Traditional Arabic"/>
                <w:rtl/>
              </w:rPr>
            </w:pPr>
          </w:p>
        </w:tc>
        <w:tc>
          <w:tcPr>
            <w:tcW w:w="1654" w:type="dxa"/>
          </w:tcPr>
          <w:p w:rsidR="00780312" w:rsidRPr="00003E6F" w:rsidRDefault="00780312" w:rsidP="00B91289">
            <w:pPr>
              <w:rPr>
                <w:rFonts w:cs="Traditional Arabic"/>
                <w:rtl/>
              </w:rPr>
            </w:pPr>
          </w:p>
        </w:tc>
        <w:tc>
          <w:tcPr>
            <w:tcW w:w="990" w:type="dxa"/>
          </w:tcPr>
          <w:p w:rsidR="00780312" w:rsidRPr="00003E6F" w:rsidRDefault="00780312" w:rsidP="00B91289">
            <w:pPr>
              <w:rPr>
                <w:rFonts w:cs="Traditional Arabic"/>
                <w:rtl/>
              </w:rPr>
            </w:pPr>
          </w:p>
        </w:tc>
        <w:tc>
          <w:tcPr>
            <w:tcW w:w="1052" w:type="dxa"/>
          </w:tcPr>
          <w:p w:rsidR="00780312" w:rsidRPr="00003E6F" w:rsidRDefault="00780312" w:rsidP="00B91289">
            <w:pPr>
              <w:rPr>
                <w:rFonts w:cs="Traditional Arabic"/>
                <w:rtl/>
              </w:rPr>
            </w:pPr>
          </w:p>
        </w:tc>
        <w:tc>
          <w:tcPr>
            <w:tcW w:w="838" w:type="dxa"/>
            <w:vAlign w:val="center"/>
          </w:tcPr>
          <w:p w:rsidR="00780312" w:rsidRPr="00003E6F" w:rsidRDefault="00780312" w:rsidP="00B91289">
            <w:pPr>
              <w:jc w:val="center"/>
              <w:rPr>
                <w:rFonts w:cs="Traditional Arabic"/>
                <w:rtl/>
              </w:rPr>
            </w:pPr>
          </w:p>
        </w:tc>
        <w:tc>
          <w:tcPr>
            <w:tcW w:w="810" w:type="dxa"/>
          </w:tcPr>
          <w:p w:rsidR="00780312" w:rsidRPr="00003E6F" w:rsidRDefault="00780312" w:rsidP="00B91289">
            <w:pPr>
              <w:rPr>
                <w:rFonts w:cs="Traditional Arabic"/>
                <w:rtl/>
              </w:rPr>
            </w:pPr>
          </w:p>
        </w:tc>
        <w:tc>
          <w:tcPr>
            <w:tcW w:w="900" w:type="dxa"/>
            <w:vAlign w:val="center"/>
          </w:tcPr>
          <w:p w:rsidR="00780312" w:rsidRPr="00003E6F" w:rsidRDefault="00780312" w:rsidP="00B91289">
            <w:pPr>
              <w:jc w:val="center"/>
              <w:rPr>
                <w:rFonts w:cs="Traditional Arabic"/>
                <w:rtl/>
              </w:rPr>
            </w:pPr>
          </w:p>
        </w:tc>
        <w:tc>
          <w:tcPr>
            <w:tcW w:w="866" w:type="dxa"/>
            <w:vAlign w:val="center"/>
          </w:tcPr>
          <w:p w:rsidR="00780312" w:rsidRPr="00003E6F" w:rsidRDefault="00780312" w:rsidP="00B91289">
            <w:pPr>
              <w:jc w:val="center"/>
              <w:rPr>
                <w:rFonts w:cs="Traditional Arabic"/>
                <w:rtl/>
              </w:rPr>
            </w:pPr>
          </w:p>
        </w:tc>
        <w:tc>
          <w:tcPr>
            <w:tcW w:w="1332" w:type="dxa"/>
          </w:tcPr>
          <w:p w:rsidR="00780312" w:rsidRPr="00003E6F" w:rsidRDefault="00780312" w:rsidP="00B91289">
            <w:pPr>
              <w:rPr>
                <w:rFonts w:cs="Traditional Arabic"/>
                <w:rtl/>
              </w:rPr>
            </w:pPr>
          </w:p>
        </w:tc>
        <w:tc>
          <w:tcPr>
            <w:tcW w:w="1332" w:type="dxa"/>
          </w:tcPr>
          <w:p w:rsidR="00780312" w:rsidRPr="00003E6F" w:rsidRDefault="00780312" w:rsidP="00B91289">
            <w:pPr>
              <w:rPr>
                <w:rFonts w:cs="Traditional Arabic"/>
                <w:rtl/>
              </w:rPr>
            </w:pPr>
          </w:p>
        </w:tc>
      </w:tr>
      <w:tr w:rsidR="00780312" w:rsidRPr="00003E6F" w:rsidTr="00037F9E">
        <w:trPr>
          <w:jc w:val="center"/>
        </w:trPr>
        <w:tc>
          <w:tcPr>
            <w:tcW w:w="506" w:type="dxa"/>
            <w:vAlign w:val="center"/>
          </w:tcPr>
          <w:p w:rsidR="00780312" w:rsidRPr="00780312" w:rsidRDefault="00780312" w:rsidP="00037F9E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  <w:r w:rsidRPr="00780312">
              <w:rPr>
                <w:rFonts w:cs="Traditional Arabic" w:hint="cs"/>
                <w:sz w:val="18"/>
                <w:szCs w:val="18"/>
                <w:rtl/>
              </w:rPr>
              <w:t>14</w:t>
            </w:r>
          </w:p>
        </w:tc>
        <w:tc>
          <w:tcPr>
            <w:tcW w:w="2070" w:type="dxa"/>
          </w:tcPr>
          <w:p w:rsidR="00780312" w:rsidRPr="00003E6F" w:rsidRDefault="00780312" w:rsidP="00B91289">
            <w:pPr>
              <w:rPr>
                <w:rFonts w:cs="Traditional Arabic"/>
                <w:rtl/>
              </w:rPr>
            </w:pPr>
          </w:p>
        </w:tc>
        <w:tc>
          <w:tcPr>
            <w:tcW w:w="1654" w:type="dxa"/>
          </w:tcPr>
          <w:p w:rsidR="00780312" w:rsidRPr="00003E6F" w:rsidRDefault="00780312" w:rsidP="00B91289">
            <w:pPr>
              <w:rPr>
                <w:rFonts w:cs="Traditional Arabic"/>
                <w:rtl/>
              </w:rPr>
            </w:pPr>
          </w:p>
        </w:tc>
        <w:tc>
          <w:tcPr>
            <w:tcW w:w="990" w:type="dxa"/>
          </w:tcPr>
          <w:p w:rsidR="00780312" w:rsidRPr="00003E6F" w:rsidRDefault="00780312" w:rsidP="00B91289">
            <w:pPr>
              <w:rPr>
                <w:rFonts w:cs="Traditional Arabic"/>
                <w:rtl/>
              </w:rPr>
            </w:pPr>
          </w:p>
        </w:tc>
        <w:tc>
          <w:tcPr>
            <w:tcW w:w="1052" w:type="dxa"/>
          </w:tcPr>
          <w:p w:rsidR="00780312" w:rsidRPr="00003E6F" w:rsidRDefault="00780312" w:rsidP="00B91289">
            <w:pPr>
              <w:rPr>
                <w:rFonts w:cs="Traditional Arabic"/>
                <w:rtl/>
              </w:rPr>
            </w:pPr>
          </w:p>
        </w:tc>
        <w:tc>
          <w:tcPr>
            <w:tcW w:w="838" w:type="dxa"/>
            <w:vAlign w:val="center"/>
          </w:tcPr>
          <w:p w:rsidR="00780312" w:rsidRPr="00003E6F" w:rsidRDefault="00780312" w:rsidP="00B91289">
            <w:pPr>
              <w:jc w:val="center"/>
              <w:rPr>
                <w:rFonts w:cs="Traditional Arabic"/>
                <w:rtl/>
              </w:rPr>
            </w:pPr>
          </w:p>
        </w:tc>
        <w:tc>
          <w:tcPr>
            <w:tcW w:w="810" w:type="dxa"/>
          </w:tcPr>
          <w:p w:rsidR="00780312" w:rsidRPr="00003E6F" w:rsidRDefault="00780312" w:rsidP="00B91289">
            <w:pPr>
              <w:rPr>
                <w:rFonts w:cs="Traditional Arabic"/>
                <w:rtl/>
              </w:rPr>
            </w:pPr>
          </w:p>
        </w:tc>
        <w:tc>
          <w:tcPr>
            <w:tcW w:w="900" w:type="dxa"/>
            <w:vAlign w:val="center"/>
          </w:tcPr>
          <w:p w:rsidR="00780312" w:rsidRPr="00003E6F" w:rsidRDefault="00780312" w:rsidP="00B91289">
            <w:pPr>
              <w:jc w:val="center"/>
              <w:rPr>
                <w:rFonts w:cs="Traditional Arabic"/>
                <w:rtl/>
              </w:rPr>
            </w:pPr>
          </w:p>
        </w:tc>
        <w:tc>
          <w:tcPr>
            <w:tcW w:w="866" w:type="dxa"/>
            <w:vAlign w:val="center"/>
          </w:tcPr>
          <w:p w:rsidR="00780312" w:rsidRPr="00003E6F" w:rsidRDefault="00780312" w:rsidP="00B91289">
            <w:pPr>
              <w:jc w:val="center"/>
              <w:rPr>
                <w:rFonts w:cs="Traditional Arabic"/>
                <w:rtl/>
              </w:rPr>
            </w:pPr>
          </w:p>
        </w:tc>
        <w:tc>
          <w:tcPr>
            <w:tcW w:w="1332" w:type="dxa"/>
          </w:tcPr>
          <w:p w:rsidR="00780312" w:rsidRPr="00003E6F" w:rsidRDefault="00780312" w:rsidP="00B91289">
            <w:pPr>
              <w:rPr>
                <w:rFonts w:cs="Traditional Arabic"/>
                <w:rtl/>
              </w:rPr>
            </w:pPr>
          </w:p>
        </w:tc>
        <w:tc>
          <w:tcPr>
            <w:tcW w:w="1332" w:type="dxa"/>
          </w:tcPr>
          <w:p w:rsidR="00780312" w:rsidRPr="00003E6F" w:rsidRDefault="00780312" w:rsidP="00B91289">
            <w:pPr>
              <w:rPr>
                <w:rFonts w:cs="Traditional Arabic"/>
                <w:rtl/>
              </w:rPr>
            </w:pPr>
          </w:p>
        </w:tc>
      </w:tr>
      <w:tr w:rsidR="00780312" w:rsidRPr="00003E6F" w:rsidTr="00037F9E">
        <w:trPr>
          <w:jc w:val="center"/>
        </w:trPr>
        <w:tc>
          <w:tcPr>
            <w:tcW w:w="506" w:type="dxa"/>
            <w:vAlign w:val="center"/>
          </w:tcPr>
          <w:p w:rsidR="00780312" w:rsidRPr="00780312" w:rsidRDefault="00780312" w:rsidP="00037F9E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  <w:r w:rsidRPr="00780312">
              <w:rPr>
                <w:rFonts w:cs="Traditional Arabic" w:hint="cs"/>
                <w:sz w:val="18"/>
                <w:szCs w:val="18"/>
                <w:rtl/>
              </w:rPr>
              <w:t>15</w:t>
            </w:r>
          </w:p>
        </w:tc>
        <w:tc>
          <w:tcPr>
            <w:tcW w:w="2070" w:type="dxa"/>
          </w:tcPr>
          <w:p w:rsidR="00780312" w:rsidRPr="00003E6F" w:rsidRDefault="00780312" w:rsidP="00B91289">
            <w:pPr>
              <w:rPr>
                <w:rFonts w:cs="Traditional Arabic"/>
                <w:rtl/>
              </w:rPr>
            </w:pPr>
          </w:p>
        </w:tc>
        <w:tc>
          <w:tcPr>
            <w:tcW w:w="1654" w:type="dxa"/>
          </w:tcPr>
          <w:p w:rsidR="00780312" w:rsidRPr="00003E6F" w:rsidRDefault="00780312" w:rsidP="00B91289">
            <w:pPr>
              <w:rPr>
                <w:rFonts w:cs="Traditional Arabic"/>
                <w:rtl/>
              </w:rPr>
            </w:pPr>
          </w:p>
        </w:tc>
        <w:tc>
          <w:tcPr>
            <w:tcW w:w="990" w:type="dxa"/>
          </w:tcPr>
          <w:p w:rsidR="00780312" w:rsidRPr="00003E6F" w:rsidRDefault="00780312" w:rsidP="00B91289">
            <w:pPr>
              <w:rPr>
                <w:rFonts w:cs="Traditional Arabic"/>
                <w:rtl/>
              </w:rPr>
            </w:pPr>
          </w:p>
        </w:tc>
        <w:tc>
          <w:tcPr>
            <w:tcW w:w="1052" w:type="dxa"/>
          </w:tcPr>
          <w:p w:rsidR="00780312" w:rsidRPr="00003E6F" w:rsidRDefault="00780312" w:rsidP="00B91289">
            <w:pPr>
              <w:rPr>
                <w:rFonts w:cs="Traditional Arabic"/>
                <w:rtl/>
              </w:rPr>
            </w:pPr>
          </w:p>
        </w:tc>
        <w:tc>
          <w:tcPr>
            <w:tcW w:w="838" w:type="dxa"/>
            <w:vAlign w:val="center"/>
          </w:tcPr>
          <w:p w:rsidR="00780312" w:rsidRPr="00003E6F" w:rsidRDefault="00780312" w:rsidP="00B91289">
            <w:pPr>
              <w:jc w:val="center"/>
              <w:rPr>
                <w:rFonts w:cs="Traditional Arabic"/>
                <w:rtl/>
              </w:rPr>
            </w:pPr>
          </w:p>
        </w:tc>
        <w:tc>
          <w:tcPr>
            <w:tcW w:w="810" w:type="dxa"/>
          </w:tcPr>
          <w:p w:rsidR="00780312" w:rsidRPr="00003E6F" w:rsidRDefault="00780312" w:rsidP="00B91289">
            <w:pPr>
              <w:rPr>
                <w:rFonts w:cs="Traditional Arabic"/>
                <w:rtl/>
              </w:rPr>
            </w:pPr>
          </w:p>
        </w:tc>
        <w:tc>
          <w:tcPr>
            <w:tcW w:w="900" w:type="dxa"/>
            <w:vAlign w:val="center"/>
          </w:tcPr>
          <w:p w:rsidR="00780312" w:rsidRPr="00003E6F" w:rsidRDefault="00780312" w:rsidP="00B91289">
            <w:pPr>
              <w:jc w:val="center"/>
              <w:rPr>
                <w:rFonts w:cs="Traditional Arabic"/>
                <w:rtl/>
              </w:rPr>
            </w:pPr>
          </w:p>
        </w:tc>
        <w:tc>
          <w:tcPr>
            <w:tcW w:w="866" w:type="dxa"/>
            <w:vAlign w:val="center"/>
          </w:tcPr>
          <w:p w:rsidR="00780312" w:rsidRPr="00003E6F" w:rsidRDefault="00780312" w:rsidP="00B91289">
            <w:pPr>
              <w:jc w:val="center"/>
              <w:rPr>
                <w:rFonts w:cs="Traditional Arabic"/>
                <w:rtl/>
              </w:rPr>
            </w:pPr>
          </w:p>
        </w:tc>
        <w:tc>
          <w:tcPr>
            <w:tcW w:w="1332" w:type="dxa"/>
          </w:tcPr>
          <w:p w:rsidR="00780312" w:rsidRPr="00003E6F" w:rsidRDefault="00780312" w:rsidP="00B91289">
            <w:pPr>
              <w:rPr>
                <w:rFonts w:cs="Traditional Arabic"/>
                <w:rtl/>
              </w:rPr>
            </w:pPr>
          </w:p>
        </w:tc>
        <w:tc>
          <w:tcPr>
            <w:tcW w:w="1332" w:type="dxa"/>
          </w:tcPr>
          <w:p w:rsidR="00780312" w:rsidRPr="00003E6F" w:rsidRDefault="00780312" w:rsidP="00B91289">
            <w:pPr>
              <w:rPr>
                <w:rFonts w:cs="Traditional Arabic"/>
                <w:rtl/>
              </w:rPr>
            </w:pPr>
          </w:p>
        </w:tc>
      </w:tr>
      <w:tr w:rsidR="00780312" w:rsidRPr="00003E6F" w:rsidTr="00037F9E">
        <w:trPr>
          <w:jc w:val="center"/>
        </w:trPr>
        <w:tc>
          <w:tcPr>
            <w:tcW w:w="506" w:type="dxa"/>
            <w:vAlign w:val="center"/>
          </w:tcPr>
          <w:p w:rsidR="00780312" w:rsidRPr="00780312" w:rsidRDefault="00780312" w:rsidP="00037F9E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  <w:r w:rsidRPr="00780312">
              <w:rPr>
                <w:rFonts w:cs="Traditional Arabic" w:hint="cs"/>
                <w:sz w:val="18"/>
                <w:szCs w:val="18"/>
                <w:rtl/>
              </w:rPr>
              <w:t>16</w:t>
            </w:r>
          </w:p>
        </w:tc>
        <w:tc>
          <w:tcPr>
            <w:tcW w:w="2070" w:type="dxa"/>
          </w:tcPr>
          <w:p w:rsidR="00780312" w:rsidRPr="00003E6F" w:rsidRDefault="00780312" w:rsidP="00B91289">
            <w:pPr>
              <w:rPr>
                <w:rFonts w:cs="Traditional Arabic"/>
                <w:rtl/>
              </w:rPr>
            </w:pPr>
          </w:p>
        </w:tc>
        <w:tc>
          <w:tcPr>
            <w:tcW w:w="1654" w:type="dxa"/>
          </w:tcPr>
          <w:p w:rsidR="00780312" w:rsidRPr="00003E6F" w:rsidRDefault="00780312" w:rsidP="00B91289">
            <w:pPr>
              <w:rPr>
                <w:rFonts w:cs="Traditional Arabic"/>
                <w:rtl/>
              </w:rPr>
            </w:pPr>
          </w:p>
        </w:tc>
        <w:tc>
          <w:tcPr>
            <w:tcW w:w="990" w:type="dxa"/>
          </w:tcPr>
          <w:p w:rsidR="00780312" w:rsidRPr="00003E6F" w:rsidRDefault="00780312" w:rsidP="00B91289">
            <w:pPr>
              <w:rPr>
                <w:rFonts w:cs="Traditional Arabic"/>
                <w:rtl/>
              </w:rPr>
            </w:pPr>
          </w:p>
        </w:tc>
        <w:tc>
          <w:tcPr>
            <w:tcW w:w="1052" w:type="dxa"/>
          </w:tcPr>
          <w:p w:rsidR="00780312" w:rsidRPr="00003E6F" w:rsidRDefault="00780312" w:rsidP="00B91289">
            <w:pPr>
              <w:rPr>
                <w:rFonts w:cs="Traditional Arabic"/>
                <w:rtl/>
              </w:rPr>
            </w:pPr>
          </w:p>
        </w:tc>
        <w:tc>
          <w:tcPr>
            <w:tcW w:w="838" w:type="dxa"/>
            <w:vAlign w:val="center"/>
          </w:tcPr>
          <w:p w:rsidR="00780312" w:rsidRPr="00003E6F" w:rsidRDefault="00780312" w:rsidP="00B91289">
            <w:pPr>
              <w:jc w:val="center"/>
              <w:rPr>
                <w:rFonts w:cs="Traditional Arabic"/>
                <w:rtl/>
              </w:rPr>
            </w:pPr>
          </w:p>
        </w:tc>
        <w:tc>
          <w:tcPr>
            <w:tcW w:w="810" w:type="dxa"/>
          </w:tcPr>
          <w:p w:rsidR="00780312" w:rsidRPr="00003E6F" w:rsidRDefault="00780312" w:rsidP="00B91289">
            <w:pPr>
              <w:rPr>
                <w:rFonts w:cs="Traditional Arabic"/>
                <w:rtl/>
              </w:rPr>
            </w:pPr>
          </w:p>
        </w:tc>
        <w:tc>
          <w:tcPr>
            <w:tcW w:w="900" w:type="dxa"/>
            <w:vAlign w:val="center"/>
          </w:tcPr>
          <w:p w:rsidR="00780312" w:rsidRPr="00003E6F" w:rsidRDefault="00780312" w:rsidP="00B91289">
            <w:pPr>
              <w:jc w:val="center"/>
              <w:rPr>
                <w:rFonts w:cs="Traditional Arabic"/>
                <w:rtl/>
              </w:rPr>
            </w:pPr>
          </w:p>
        </w:tc>
        <w:tc>
          <w:tcPr>
            <w:tcW w:w="866" w:type="dxa"/>
            <w:vAlign w:val="center"/>
          </w:tcPr>
          <w:p w:rsidR="00780312" w:rsidRPr="00003E6F" w:rsidRDefault="00780312" w:rsidP="00B91289">
            <w:pPr>
              <w:jc w:val="center"/>
              <w:rPr>
                <w:rFonts w:cs="Traditional Arabic"/>
                <w:rtl/>
              </w:rPr>
            </w:pPr>
          </w:p>
        </w:tc>
        <w:tc>
          <w:tcPr>
            <w:tcW w:w="1332" w:type="dxa"/>
          </w:tcPr>
          <w:p w:rsidR="00780312" w:rsidRPr="00003E6F" w:rsidRDefault="00780312" w:rsidP="00B91289">
            <w:pPr>
              <w:rPr>
                <w:rFonts w:cs="Traditional Arabic"/>
                <w:rtl/>
              </w:rPr>
            </w:pPr>
          </w:p>
        </w:tc>
        <w:tc>
          <w:tcPr>
            <w:tcW w:w="1332" w:type="dxa"/>
          </w:tcPr>
          <w:p w:rsidR="00780312" w:rsidRPr="00003E6F" w:rsidRDefault="00780312" w:rsidP="00B91289">
            <w:pPr>
              <w:rPr>
                <w:rFonts w:cs="Traditional Arabic"/>
                <w:rtl/>
              </w:rPr>
            </w:pPr>
          </w:p>
        </w:tc>
      </w:tr>
      <w:tr w:rsidR="00780312" w:rsidRPr="00003E6F" w:rsidTr="00037F9E">
        <w:trPr>
          <w:jc w:val="center"/>
        </w:trPr>
        <w:tc>
          <w:tcPr>
            <w:tcW w:w="506" w:type="dxa"/>
            <w:vAlign w:val="center"/>
          </w:tcPr>
          <w:p w:rsidR="00780312" w:rsidRPr="00780312" w:rsidRDefault="00780312" w:rsidP="00037F9E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  <w:r w:rsidRPr="00780312">
              <w:rPr>
                <w:rFonts w:cs="Traditional Arabic" w:hint="cs"/>
                <w:sz w:val="18"/>
                <w:szCs w:val="18"/>
                <w:rtl/>
              </w:rPr>
              <w:t>17</w:t>
            </w:r>
          </w:p>
        </w:tc>
        <w:tc>
          <w:tcPr>
            <w:tcW w:w="2070" w:type="dxa"/>
          </w:tcPr>
          <w:p w:rsidR="00780312" w:rsidRPr="00003E6F" w:rsidRDefault="00780312" w:rsidP="00B91289">
            <w:pPr>
              <w:rPr>
                <w:rFonts w:cs="Traditional Arabic"/>
                <w:rtl/>
              </w:rPr>
            </w:pPr>
          </w:p>
        </w:tc>
        <w:tc>
          <w:tcPr>
            <w:tcW w:w="1654" w:type="dxa"/>
          </w:tcPr>
          <w:p w:rsidR="00780312" w:rsidRPr="00003E6F" w:rsidRDefault="00780312" w:rsidP="00B91289">
            <w:pPr>
              <w:rPr>
                <w:rFonts w:cs="Traditional Arabic"/>
                <w:rtl/>
              </w:rPr>
            </w:pPr>
          </w:p>
        </w:tc>
        <w:tc>
          <w:tcPr>
            <w:tcW w:w="990" w:type="dxa"/>
          </w:tcPr>
          <w:p w:rsidR="00780312" w:rsidRPr="00003E6F" w:rsidRDefault="00780312" w:rsidP="00B91289">
            <w:pPr>
              <w:rPr>
                <w:rFonts w:cs="Traditional Arabic"/>
                <w:rtl/>
              </w:rPr>
            </w:pPr>
          </w:p>
        </w:tc>
        <w:tc>
          <w:tcPr>
            <w:tcW w:w="1052" w:type="dxa"/>
          </w:tcPr>
          <w:p w:rsidR="00780312" w:rsidRPr="00003E6F" w:rsidRDefault="00780312" w:rsidP="00B91289">
            <w:pPr>
              <w:rPr>
                <w:rFonts w:cs="Traditional Arabic"/>
                <w:rtl/>
              </w:rPr>
            </w:pPr>
          </w:p>
        </w:tc>
        <w:tc>
          <w:tcPr>
            <w:tcW w:w="838" w:type="dxa"/>
            <w:vAlign w:val="center"/>
          </w:tcPr>
          <w:p w:rsidR="00780312" w:rsidRPr="00003E6F" w:rsidRDefault="00780312" w:rsidP="00B91289">
            <w:pPr>
              <w:jc w:val="center"/>
              <w:rPr>
                <w:rFonts w:cs="Traditional Arabic"/>
                <w:rtl/>
              </w:rPr>
            </w:pPr>
          </w:p>
        </w:tc>
        <w:tc>
          <w:tcPr>
            <w:tcW w:w="810" w:type="dxa"/>
          </w:tcPr>
          <w:p w:rsidR="00780312" w:rsidRPr="00003E6F" w:rsidRDefault="00780312" w:rsidP="00B91289">
            <w:pPr>
              <w:rPr>
                <w:rFonts w:cs="Traditional Arabic"/>
                <w:rtl/>
              </w:rPr>
            </w:pPr>
          </w:p>
        </w:tc>
        <w:tc>
          <w:tcPr>
            <w:tcW w:w="900" w:type="dxa"/>
            <w:vAlign w:val="center"/>
          </w:tcPr>
          <w:p w:rsidR="00780312" w:rsidRPr="00003E6F" w:rsidRDefault="00780312" w:rsidP="00B91289">
            <w:pPr>
              <w:jc w:val="center"/>
              <w:rPr>
                <w:rFonts w:cs="Traditional Arabic"/>
                <w:rtl/>
              </w:rPr>
            </w:pPr>
          </w:p>
        </w:tc>
        <w:tc>
          <w:tcPr>
            <w:tcW w:w="866" w:type="dxa"/>
            <w:vAlign w:val="center"/>
          </w:tcPr>
          <w:p w:rsidR="00780312" w:rsidRPr="00003E6F" w:rsidRDefault="00780312" w:rsidP="00B91289">
            <w:pPr>
              <w:jc w:val="center"/>
              <w:rPr>
                <w:rFonts w:cs="Traditional Arabic"/>
                <w:rtl/>
              </w:rPr>
            </w:pPr>
          </w:p>
        </w:tc>
        <w:tc>
          <w:tcPr>
            <w:tcW w:w="1332" w:type="dxa"/>
          </w:tcPr>
          <w:p w:rsidR="00780312" w:rsidRPr="00003E6F" w:rsidRDefault="00780312" w:rsidP="00B91289">
            <w:pPr>
              <w:rPr>
                <w:rFonts w:cs="Traditional Arabic"/>
                <w:rtl/>
              </w:rPr>
            </w:pPr>
          </w:p>
        </w:tc>
        <w:tc>
          <w:tcPr>
            <w:tcW w:w="1332" w:type="dxa"/>
          </w:tcPr>
          <w:p w:rsidR="00780312" w:rsidRPr="00003E6F" w:rsidRDefault="00780312" w:rsidP="00B91289">
            <w:pPr>
              <w:rPr>
                <w:rFonts w:cs="Traditional Arabic"/>
                <w:rtl/>
              </w:rPr>
            </w:pPr>
          </w:p>
        </w:tc>
      </w:tr>
      <w:tr w:rsidR="00780312" w:rsidRPr="00003E6F" w:rsidTr="00037F9E">
        <w:trPr>
          <w:jc w:val="center"/>
        </w:trPr>
        <w:tc>
          <w:tcPr>
            <w:tcW w:w="506" w:type="dxa"/>
            <w:vAlign w:val="center"/>
          </w:tcPr>
          <w:p w:rsidR="00780312" w:rsidRPr="00780312" w:rsidRDefault="00780312" w:rsidP="00037F9E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  <w:r w:rsidRPr="00780312">
              <w:rPr>
                <w:rFonts w:cs="Traditional Arabic" w:hint="cs"/>
                <w:sz w:val="18"/>
                <w:szCs w:val="18"/>
                <w:rtl/>
              </w:rPr>
              <w:t>18</w:t>
            </w:r>
          </w:p>
        </w:tc>
        <w:tc>
          <w:tcPr>
            <w:tcW w:w="2070" w:type="dxa"/>
          </w:tcPr>
          <w:p w:rsidR="00780312" w:rsidRPr="00003E6F" w:rsidRDefault="00780312" w:rsidP="00B91289">
            <w:pPr>
              <w:rPr>
                <w:rFonts w:cs="Traditional Arabic"/>
                <w:rtl/>
              </w:rPr>
            </w:pPr>
          </w:p>
        </w:tc>
        <w:tc>
          <w:tcPr>
            <w:tcW w:w="1654" w:type="dxa"/>
          </w:tcPr>
          <w:p w:rsidR="00780312" w:rsidRPr="00003E6F" w:rsidRDefault="00780312" w:rsidP="00B91289">
            <w:pPr>
              <w:rPr>
                <w:rFonts w:cs="Traditional Arabic"/>
                <w:rtl/>
              </w:rPr>
            </w:pPr>
          </w:p>
        </w:tc>
        <w:tc>
          <w:tcPr>
            <w:tcW w:w="990" w:type="dxa"/>
          </w:tcPr>
          <w:p w:rsidR="00780312" w:rsidRPr="00003E6F" w:rsidRDefault="00780312" w:rsidP="00B91289">
            <w:pPr>
              <w:rPr>
                <w:rFonts w:cs="Traditional Arabic"/>
                <w:rtl/>
              </w:rPr>
            </w:pPr>
          </w:p>
        </w:tc>
        <w:tc>
          <w:tcPr>
            <w:tcW w:w="1052" w:type="dxa"/>
          </w:tcPr>
          <w:p w:rsidR="00780312" w:rsidRPr="00003E6F" w:rsidRDefault="00780312" w:rsidP="00B91289">
            <w:pPr>
              <w:rPr>
                <w:rFonts w:cs="Traditional Arabic"/>
                <w:rtl/>
              </w:rPr>
            </w:pPr>
          </w:p>
        </w:tc>
        <w:tc>
          <w:tcPr>
            <w:tcW w:w="838" w:type="dxa"/>
            <w:vAlign w:val="center"/>
          </w:tcPr>
          <w:p w:rsidR="00780312" w:rsidRPr="00003E6F" w:rsidRDefault="00780312" w:rsidP="00B91289">
            <w:pPr>
              <w:jc w:val="center"/>
              <w:rPr>
                <w:rFonts w:cs="Traditional Arabic"/>
                <w:rtl/>
              </w:rPr>
            </w:pPr>
          </w:p>
        </w:tc>
        <w:tc>
          <w:tcPr>
            <w:tcW w:w="810" w:type="dxa"/>
          </w:tcPr>
          <w:p w:rsidR="00780312" w:rsidRPr="00003E6F" w:rsidRDefault="00780312" w:rsidP="00B91289">
            <w:pPr>
              <w:rPr>
                <w:rFonts w:cs="Traditional Arabic"/>
                <w:rtl/>
              </w:rPr>
            </w:pPr>
          </w:p>
        </w:tc>
        <w:tc>
          <w:tcPr>
            <w:tcW w:w="900" w:type="dxa"/>
            <w:vAlign w:val="center"/>
          </w:tcPr>
          <w:p w:rsidR="00780312" w:rsidRPr="00003E6F" w:rsidRDefault="00780312" w:rsidP="00B91289">
            <w:pPr>
              <w:jc w:val="center"/>
              <w:rPr>
                <w:rFonts w:cs="Traditional Arabic"/>
                <w:rtl/>
              </w:rPr>
            </w:pPr>
          </w:p>
        </w:tc>
        <w:tc>
          <w:tcPr>
            <w:tcW w:w="866" w:type="dxa"/>
            <w:vAlign w:val="center"/>
          </w:tcPr>
          <w:p w:rsidR="00780312" w:rsidRPr="00003E6F" w:rsidRDefault="00780312" w:rsidP="00B91289">
            <w:pPr>
              <w:jc w:val="center"/>
              <w:rPr>
                <w:rFonts w:cs="Traditional Arabic"/>
                <w:rtl/>
              </w:rPr>
            </w:pPr>
          </w:p>
        </w:tc>
        <w:tc>
          <w:tcPr>
            <w:tcW w:w="1332" w:type="dxa"/>
          </w:tcPr>
          <w:p w:rsidR="00780312" w:rsidRPr="00003E6F" w:rsidRDefault="00780312" w:rsidP="00B91289">
            <w:pPr>
              <w:rPr>
                <w:rFonts w:cs="Traditional Arabic"/>
                <w:rtl/>
              </w:rPr>
            </w:pPr>
          </w:p>
        </w:tc>
        <w:tc>
          <w:tcPr>
            <w:tcW w:w="1332" w:type="dxa"/>
          </w:tcPr>
          <w:p w:rsidR="00780312" w:rsidRPr="00003E6F" w:rsidRDefault="00780312" w:rsidP="00B91289">
            <w:pPr>
              <w:rPr>
                <w:rFonts w:cs="Traditional Arabic"/>
                <w:rtl/>
              </w:rPr>
            </w:pPr>
          </w:p>
        </w:tc>
      </w:tr>
      <w:tr w:rsidR="00780312" w:rsidRPr="00003E6F" w:rsidTr="00037F9E">
        <w:trPr>
          <w:jc w:val="center"/>
        </w:trPr>
        <w:tc>
          <w:tcPr>
            <w:tcW w:w="506" w:type="dxa"/>
            <w:vAlign w:val="center"/>
          </w:tcPr>
          <w:p w:rsidR="00780312" w:rsidRPr="00780312" w:rsidRDefault="00780312" w:rsidP="00037F9E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  <w:r w:rsidRPr="00780312">
              <w:rPr>
                <w:rFonts w:cs="Traditional Arabic" w:hint="cs"/>
                <w:sz w:val="18"/>
                <w:szCs w:val="18"/>
                <w:rtl/>
              </w:rPr>
              <w:t>19</w:t>
            </w:r>
          </w:p>
        </w:tc>
        <w:tc>
          <w:tcPr>
            <w:tcW w:w="2070" w:type="dxa"/>
          </w:tcPr>
          <w:p w:rsidR="00780312" w:rsidRPr="00003E6F" w:rsidRDefault="00780312" w:rsidP="00B91289">
            <w:pPr>
              <w:rPr>
                <w:rFonts w:cs="Traditional Arabic"/>
                <w:rtl/>
              </w:rPr>
            </w:pPr>
          </w:p>
        </w:tc>
        <w:tc>
          <w:tcPr>
            <w:tcW w:w="1654" w:type="dxa"/>
          </w:tcPr>
          <w:p w:rsidR="00780312" w:rsidRPr="00003E6F" w:rsidRDefault="00780312" w:rsidP="00B91289">
            <w:pPr>
              <w:rPr>
                <w:rFonts w:cs="Traditional Arabic"/>
                <w:rtl/>
              </w:rPr>
            </w:pPr>
          </w:p>
        </w:tc>
        <w:tc>
          <w:tcPr>
            <w:tcW w:w="990" w:type="dxa"/>
          </w:tcPr>
          <w:p w:rsidR="00780312" w:rsidRPr="00003E6F" w:rsidRDefault="00780312" w:rsidP="00B91289">
            <w:pPr>
              <w:rPr>
                <w:rFonts w:cs="Traditional Arabic"/>
                <w:rtl/>
              </w:rPr>
            </w:pPr>
          </w:p>
        </w:tc>
        <w:tc>
          <w:tcPr>
            <w:tcW w:w="1052" w:type="dxa"/>
          </w:tcPr>
          <w:p w:rsidR="00780312" w:rsidRPr="00003E6F" w:rsidRDefault="00780312" w:rsidP="00B91289">
            <w:pPr>
              <w:rPr>
                <w:rFonts w:cs="Traditional Arabic"/>
                <w:rtl/>
              </w:rPr>
            </w:pPr>
          </w:p>
        </w:tc>
        <w:tc>
          <w:tcPr>
            <w:tcW w:w="838" w:type="dxa"/>
            <w:vAlign w:val="center"/>
          </w:tcPr>
          <w:p w:rsidR="00780312" w:rsidRPr="00003E6F" w:rsidRDefault="00780312" w:rsidP="00B91289">
            <w:pPr>
              <w:jc w:val="center"/>
              <w:rPr>
                <w:rFonts w:cs="Traditional Arabic"/>
                <w:rtl/>
              </w:rPr>
            </w:pPr>
          </w:p>
        </w:tc>
        <w:tc>
          <w:tcPr>
            <w:tcW w:w="810" w:type="dxa"/>
          </w:tcPr>
          <w:p w:rsidR="00780312" w:rsidRPr="00003E6F" w:rsidRDefault="00780312" w:rsidP="00B91289">
            <w:pPr>
              <w:rPr>
                <w:rFonts w:cs="Traditional Arabic"/>
                <w:rtl/>
              </w:rPr>
            </w:pPr>
          </w:p>
        </w:tc>
        <w:tc>
          <w:tcPr>
            <w:tcW w:w="900" w:type="dxa"/>
            <w:vAlign w:val="center"/>
          </w:tcPr>
          <w:p w:rsidR="00780312" w:rsidRPr="00003E6F" w:rsidRDefault="00780312" w:rsidP="00B91289">
            <w:pPr>
              <w:jc w:val="center"/>
              <w:rPr>
                <w:rFonts w:cs="Traditional Arabic"/>
                <w:rtl/>
              </w:rPr>
            </w:pPr>
          </w:p>
        </w:tc>
        <w:tc>
          <w:tcPr>
            <w:tcW w:w="866" w:type="dxa"/>
            <w:vAlign w:val="center"/>
          </w:tcPr>
          <w:p w:rsidR="00780312" w:rsidRPr="00003E6F" w:rsidRDefault="00780312" w:rsidP="00B91289">
            <w:pPr>
              <w:jc w:val="center"/>
              <w:rPr>
                <w:rFonts w:cs="Traditional Arabic"/>
                <w:rtl/>
              </w:rPr>
            </w:pPr>
          </w:p>
        </w:tc>
        <w:tc>
          <w:tcPr>
            <w:tcW w:w="1332" w:type="dxa"/>
          </w:tcPr>
          <w:p w:rsidR="00780312" w:rsidRPr="00003E6F" w:rsidRDefault="00780312" w:rsidP="00B91289">
            <w:pPr>
              <w:rPr>
                <w:rFonts w:cs="Traditional Arabic"/>
                <w:rtl/>
              </w:rPr>
            </w:pPr>
          </w:p>
        </w:tc>
        <w:tc>
          <w:tcPr>
            <w:tcW w:w="1332" w:type="dxa"/>
          </w:tcPr>
          <w:p w:rsidR="00780312" w:rsidRPr="00003E6F" w:rsidRDefault="00780312" w:rsidP="00B91289">
            <w:pPr>
              <w:rPr>
                <w:rFonts w:cs="Traditional Arabic"/>
                <w:rtl/>
              </w:rPr>
            </w:pPr>
          </w:p>
        </w:tc>
      </w:tr>
      <w:tr w:rsidR="00780312" w:rsidRPr="00003E6F" w:rsidTr="00037F9E">
        <w:trPr>
          <w:jc w:val="center"/>
        </w:trPr>
        <w:tc>
          <w:tcPr>
            <w:tcW w:w="506" w:type="dxa"/>
            <w:vAlign w:val="center"/>
          </w:tcPr>
          <w:p w:rsidR="00780312" w:rsidRPr="00780312" w:rsidRDefault="00780312" w:rsidP="00037F9E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  <w:r w:rsidRPr="00780312">
              <w:rPr>
                <w:rFonts w:cs="Traditional Arabic" w:hint="cs"/>
                <w:sz w:val="18"/>
                <w:szCs w:val="18"/>
                <w:rtl/>
              </w:rPr>
              <w:t>20</w:t>
            </w:r>
          </w:p>
        </w:tc>
        <w:tc>
          <w:tcPr>
            <w:tcW w:w="2070" w:type="dxa"/>
          </w:tcPr>
          <w:p w:rsidR="00780312" w:rsidRPr="00003E6F" w:rsidRDefault="00780312" w:rsidP="00B91289">
            <w:pPr>
              <w:rPr>
                <w:rFonts w:cs="Traditional Arabic"/>
                <w:rtl/>
              </w:rPr>
            </w:pPr>
          </w:p>
        </w:tc>
        <w:tc>
          <w:tcPr>
            <w:tcW w:w="1654" w:type="dxa"/>
          </w:tcPr>
          <w:p w:rsidR="00780312" w:rsidRPr="00003E6F" w:rsidRDefault="00780312" w:rsidP="00B91289">
            <w:pPr>
              <w:rPr>
                <w:rFonts w:cs="Traditional Arabic"/>
                <w:rtl/>
              </w:rPr>
            </w:pPr>
          </w:p>
        </w:tc>
        <w:tc>
          <w:tcPr>
            <w:tcW w:w="990" w:type="dxa"/>
          </w:tcPr>
          <w:p w:rsidR="00780312" w:rsidRPr="00003E6F" w:rsidRDefault="00780312" w:rsidP="00B91289">
            <w:pPr>
              <w:rPr>
                <w:rFonts w:cs="Traditional Arabic"/>
                <w:rtl/>
              </w:rPr>
            </w:pPr>
          </w:p>
        </w:tc>
        <w:tc>
          <w:tcPr>
            <w:tcW w:w="1052" w:type="dxa"/>
          </w:tcPr>
          <w:p w:rsidR="00780312" w:rsidRPr="00003E6F" w:rsidRDefault="00780312" w:rsidP="00B91289">
            <w:pPr>
              <w:rPr>
                <w:rFonts w:cs="Traditional Arabic"/>
                <w:rtl/>
              </w:rPr>
            </w:pPr>
          </w:p>
        </w:tc>
        <w:tc>
          <w:tcPr>
            <w:tcW w:w="838" w:type="dxa"/>
            <w:vAlign w:val="center"/>
          </w:tcPr>
          <w:p w:rsidR="00780312" w:rsidRPr="00003E6F" w:rsidRDefault="00780312" w:rsidP="00B91289">
            <w:pPr>
              <w:jc w:val="center"/>
              <w:rPr>
                <w:rFonts w:cs="Traditional Arabic"/>
                <w:rtl/>
              </w:rPr>
            </w:pPr>
          </w:p>
        </w:tc>
        <w:tc>
          <w:tcPr>
            <w:tcW w:w="810" w:type="dxa"/>
          </w:tcPr>
          <w:p w:rsidR="00780312" w:rsidRPr="00003E6F" w:rsidRDefault="00780312" w:rsidP="00B91289">
            <w:pPr>
              <w:rPr>
                <w:rFonts w:cs="Traditional Arabic"/>
                <w:rtl/>
              </w:rPr>
            </w:pPr>
          </w:p>
        </w:tc>
        <w:tc>
          <w:tcPr>
            <w:tcW w:w="900" w:type="dxa"/>
            <w:vAlign w:val="center"/>
          </w:tcPr>
          <w:p w:rsidR="00780312" w:rsidRPr="00003E6F" w:rsidRDefault="00780312" w:rsidP="00B91289">
            <w:pPr>
              <w:jc w:val="center"/>
              <w:rPr>
                <w:rFonts w:cs="Traditional Arabic"/>
                <w:rtl/>
              </w:rPr>
            </w:pPr>
          </w:p>
        </w:tc>
        <w:tc>
          <w:tcPr>
            <w:tcW w:w="866" w:type="dxa"/>
            <w:vAlign w:val="center"/>
          </w:tcPr>
          <w:p w:rsidR="00780312" w:rsidRPr="00003E6F" w:rsidRDefault="00780312" w:rsidP="00B91289">
            <w:pPr>
              <w:jc w:val="center"/>
              <w:rPr>
                <w:rFonts w:cs="Traditional Arabic"/>
                <w:rtl/>
              </w:rPr>
            </w:pPr>
          </w:p>
        </w:tc>
        <w:tc>
          <w:tcPr>
            <w:tcW w:w="1332" w:type="dxa"/>
          </w:tcPr>
          <w:p w:rsidR="00780312" w:rsidRPr="00003E6F" w:rsidRDefault="00780312" w:rsidP="00B91289">
            <w:pPr>
              <w:rPr>
                <w:rFonts w:cs="Traditional Arabic"/>
                <w:rtl/>
              </w:rPr>
            </w:pPr>
          </w:p>
        </w:tc>
        <w:tc>
          <w:tcPr>
            <w:tcW w:w="1332" w:type="dxa"/>
          </w:tcPr>
          <w:p w:rsidR="00780312" w:rsidRPr="00003E6F" w:rsidRDefault="00780312" w:rsidP="00B91289">
            <w:pPr>
              <w:rPr>
                <w:rFonts w:cs="Traditional Arabic"/>
                <w:rtl/>
              </w:rPr>
            </w:pPr>
          </w:p>
        </w:tc>
      </w:tr>
    </w:tbl>
    <w:p w:rsidR="000A2A0C" w:rsidRPr="006641C2" w:rsidRDefault="000A2A0C" w:rsidP="000A2A0C">
      <w:pPr>
        <w:rPr>
          <w:sz w:val="18"/>
          <w:rtl/>
        </w:rPr>
      </w:pPr>
    </w:p>
    <w:p w:rsidR="00B240A3" w:rsidRPr="00B240A3" w:rsidRDefault="00B240A3" w:rsidP="00AE468C">
      <w:pPr>
        <w:rPr>
          <w:rFonts w:ascii="Traditional Arabic" w:hAnsi="Traditional Arabic" w:cs="Traditional Arabic"/>
          <w:b/>
          <w:bCs/>
          <w:sz w:val="28"/>
          <w:szCs w:val="28"/>
          <w:rtl/>
          <w:lang w:bidi="ar-KW"/>
        </w:rPr>
      </w:pPr>
      <w:r>
        <w:rPr>
          <w:rFonts w:hint="cs"/>
          <w:b/>
          <w:bCs/>
          <w:rtl/>
          <w:lang w:bidi="ar-KW"/>
        </w:rPr>
        <w:t xml:space="preserve">        </w:t>
      </w:r>
      <w:r w:rsidR="00AE468C">
        <w:rPr>
          <w:rFonts w:hint="cs"/>
          <w:b/>
          <w:bCs/>
          <w:rtl/>
          <w:lang w:bidi="ar-KW"/>
        </w:rPr>
        <w:t xml:space="preserve">  </w:t>
      </w:r>
      <w:r>
        <w:rPr>
          <w:rFonts w:hint="cs"/>
          <w:b/>
          <w:bCs/>
          <w:rtl/>
          <w:lang w:bidi="ar-KW"/>
        </w:rPr>
        <w:t xml:space="preserve">  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KW"/>
        </w:rPr>
        <w:t>إعتماد رئيس م</w:t>
      </w:r>
      <w:r w:rsidRPr="00B240A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KW"/>
        </w:rPr>
        <w:t>ك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KW"/>
        </w:rPr>
        <w:t xml:space="preserve">تب </w:t>
      </w:r>
      <w:r w:rsidR="00AE468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KW"/>
        </w:rPr>
        <w:t>إدارة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KW"/>
        </w:rPr>
        <w:t xml:space="preserve"> الجودة: </w:t>
      </w:r>
      <w:r w:rsidRPr="00B240A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KW"/>
        </w:rPr>
        <w:t xml:space="preserve"> ..........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KW"/>
        </w:rPr>
        <w:t>...........</w:t>
      </w:r>
      <w:r w:rsidRPr="00B240A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KW"/>
        </w:rPr>
        <w:t>...................</w:t>
      </w:r>
      <w:r w:rsidR="00263CE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KW"/>
        </w:rPr>
        <w:t xml:space="preserve">                                 التاريخ : ......./ ......../ ............</w:t>
      </w:r>
    </w:p>
    <w:sectPr w:rsidR="00B240A3" w:rsidRPr="00B240A3" w:rsidSect="00255BEE">
      <w:headerReference w:type="default" r:id="rId9"/>
      <w:pgSz w:w="15842" w:h="12242" w:orient="landscape" w:code="1"/>
      <w:pgMar w:top="1701" w:right="1134" w:bottom="1134" w:left="1134" w:header="990" w:footer="1134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2135" w:rsidRDefault="00872135">
      <w:r>
        <w:separator/>
      </w:r>
    </w:p>
  </w:endnote>
  <w:endnote w:type="continuationSeparator" w:id="0">
    <w:p w:rsidR="00872135" w:rsidRDefault="00872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2135" w:rsidRDefault="00872135">
      <w:r>
        <w:separator/>
      </w:r>
    </w:p>
  </w:footnote>
  <w:footnote w:type="continuationSeparator" w:id="0">
    <w:p w:rsidR="00872135" w:rsidRDefault="008721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bidiVisual/>
      <w:tblW w:w="0" w:type="auto"/>
      <w:tblInd w:w="1532" w:type="dxa"/>
      <w:tblLayout w:type="fixed"/>
      <w:tblLook w:val="04A0" w:firstRow="1" w:lastRow="0" w:firstColumn="1" w:lastColumn="0" w:noHBand="0" w:noVBand="1"/>
    </w:tblPr>
    <w:tblGrid>
      <w:gridCol w:w="2880"/>
      <w:gridCol w:w="2605"/>
      <w:gridCol w:w="2975"/>
      <w:gridCol w:w="2340"/>
    </w:tblGrid>
    <w:tr w:rsidR="00140A22" w:rsidTr="00255BEE">
      <w:tc>
        <w:tcPr>
          <w:tcW w:w="2880" w:type="dxa"/>
          <w:vMerge w:val="restart"/>
        </w:tcPr>
        <w:p w:rsidR="00140A22" w:rsidRPr="00750889" w:rsidRDefault="00140A22" w:rsidP="00D513F5">
          <w:pPr>
            <w:pStyle w:val="Header"/>
            <w:jc w:val="center"/>
            <w:rPr>
              <w:rFonts w:ascii="Traditional Arabic" w:hAnsi="Traditional Arabic" w:cs="Traditional Arabic"/>
              <w:b/>
              <w:bCs/>
              <w:noProof/>
              <w:sz w:val="26"/>
              <w:szCs w:val="26"/>
              <w:rtl/>
            </w:rPr>
          </w:pPr>
          <w:r w:rsidRPr="00750889">
            <w:rPr>
              <w:rFonts w:ascii="Traditional Arabic" w:hAnsi="Traditional Arabic" w:cs="Traditional Arabic"/>
              <w:b/>
              <w:bCs/>
              <w:noProof/>
              <w:sz w:val="26"/>
              <w:szCs w:val="26"/>
              <w:rtl/>
            </w:rPr>
            <w:t>ا</w:t>
          </w:r>
          <w:r>
            <w:rPr>
              <w:rFonts w:ascii="Traditional Arabic" w:hAnsi="Traditional Arabic" w:cs="Traditional Arabic"/>
              <w:b/>
              <w:bCs/>
              <w:noProof/>
              <w:sz w:val="26"/>
              <w:szCs w:val="26"/>
              <w:rtl/>
            </w:rPr>
            <w:t>له</w:t>
          </w:r>
          <w:r>
            <w:rPr>
              <w:rFonts w:ascii="Traditional Arabic" w:hAnsi="Traditional Arabic" w:cs="Traditional Arabic" w:hint="cs"/>
              <w:b/>
              <w:bCs/>
              <w:noProof/>
              <w:sz w:val="26"/>
              <w:szCs w:val="26"/>
              <w:rtl/>
            </w:rPr>
            <w:t>ي</w:t>
          </w:r>
          <w:r w:rsidRPr="00750889">
            <w:rPr>
              <w:rFonts w:ascii="Traditional Arabic" w:hAnsi="Traditional Arabic" w:cs="Traditional Arabic"/>
              <w:b/>
              <w:bCs/>
              <w:noProof/>
              <w:sz w:val="26"/>
              <w:szCs w:val="26"/>
              <w:rtl/>
            </w:rPr>
            <w:t xml:space="preserve">ئة العامة للتعليم </w:t>
          </w:r>
        </w:p>
        <w:p w:rsidR="00140A22" w:rsidRPr="00750889" w:rsidRDefault="00140A22" w:rsidP="00D513F5">
          <w:pPr>
            <w:pStyle w:val="Header"/>
            <w:jc w:val="center"/>
            <w:rPr>
              <w:rFonts w:ascii="Traditional Arabic" w:hAnsi="Traditional Arabic" w:cs="Traditional Arabic"/>
              <w:b/>
              <w:bCs/>
              <w:noProof/>
              <w:sz w:val="26"/>
              <w:szCs w:val="26"/>
              <w:rtl/>
            </w:rPr>
          </w:pPr>
          <w:r w:rsidRPr="00750889">
            <w:rPr>
              <w:rFonts w:ascii="Traditional Arabic" w:hAnsi="Traditional Arabic" w:cs="Traditional Arabic"/>
              <w:b/>
              <w:bCs/>
              <w:noProof/>
              <w:sz w:val="26"/>
              <w:szCs w:val="26"/>
              <w:rtl/>
            </w:rPr>
            <w:t>التطبيقي والتدريب</w:t>
          </w:r>
        </w:p>
        <w:p w:rsidR="00C20912" w:rsidRPr="00C20912" w:rsidRDefault="00C20912" w:rsidP="00D513F5">
          <w:pPr>
            <w:pStyle w:val="Header"/>
            <w:jc w:val="center"/>
            <w:rPr>
              <w:rFonts w:ascii="Traditional Arabic" w:hAnsi="Traditional Arabic" w:cs="Traditional Arabic"/>
              <w:b/>
              <w:bCs/>
              <w:noProof/>
              <w:color w:val="FF0000"/>
              <w:sz w:val="10"/>
              <w:szCs w:val="10"/>
              <w:rtl/>
            </w:rPr>
          </w:pPr>
        </w:p>
        <w:p w:rsidR="00140A22" w:rsidRPr="00750889" w:rsidRDefault="00B0206C" w:rsidP="00D513F5">
          <w:pPr>
            <w:pStyle w:val="Header"/>
            <w:jc w:val="center"/>
            <w:rPr>
              <w:rFonts w:ascii="Traditional Arabic" w:hAnsi="Traditional Arabic" w:cs="Traditional Arabic"/>
              <w:b/>
              <w:bCs/>
              <w:noProof/>
              <w:sz w:val="26"/>
              <w:szCs w:val="26"/>
              <w:rtl/>
            </w:rPr>
          </w:pPr>
          <w:r>
            <w:rPr>
              <w:rFonts w:ascii="Traditional Arabic" w:hAnsi="Traditional Arabic" w:cs="Traditional Arabic" w:hint="cs"/>
              <w:b/>
              <w:bCs/>
              <w:noProof/>
              <w:color w:val="FF0000"/>
              <w:sz w:val="26"/>
              <w:szCs w:val="26"/>
              <w:rtl/>
            </w:rPr>
            <w:t>المعهد العالي للاتصالات والملاحة</w:t>
          </w:r>
        </w:p>
      </w:tc>
      <w:tc>
        <w:tcPr>
          <w:tcW w:w="5580" w:type="dxa"/>
          <w:gridSpan w:val="2"/>
        </w:tcPr>
        <w:p w:rsidR="00140A22" w:rsidRPr="00493E44" w:rsidRDefault="00140A22" w:rsidP="00D513F5">
          <w:pPr>
            <w:pStyle w:val="Header"/>
            <w:jc w:val="center"/>
            <w:rPr>
              <w:rFonts w:ascii="Traditional Arabic" w:hAnsi="Traditional Arabic" w:cs="Traditional Arabic"/>
              <w:b/>
              <w:bCs/>
              <w:noProof/>
              <w:sz w:val="22"/>
              <w:szCs w:val="22"/>
              <w:rtl/>
            </w:rPr>
          </w:pPr>
          <w:r w:rsidRPr="00493E44">
            <w:rPr>
              <w:rFonts w:ascii="Traditional Arabic" w:hAnsi="Traditional Arabic" w:cs="Traditional Arabic"/>
              <w:b/>
              <w:bCs/>
              <w:noProof/>
              <w:sz w:val="22"/>
              <w:szCs w:val="22"/>
              <w:rtl/>
            </w:rPr>
            <w:t xml:space="preserve">رقم الإصدار: 1        </w:t>
          </w:r>
          <w:r w:rsidRPr="00493E44">
            <w:rPr>
              <w:rFonts w:ascii="Traditional Arabic" w:hAnsi="Traditional Arabic" w:cs="Traditional Arabic" w:hint="cs"/>
              <w:b/>
              <w:bCs/>
              <w:noProof/>
              <w:sz w:val="22"/>
              <w:szCs w:val="22"/>
              <w:rtl/>
            </w:rPr>
            <w:t xml:space="preserve"> </w:t>
          </w:r>
          <w:r>
            <w:rPr>
              <w:rFonts w:ascii="Traditional Arabic" w:hAnsi="Traditional Arabic" w:cs="Traditional Arabic" w:hint="cs"/>
              <w:b/>
              <w:bCs/>
              <w:noProof/>
              <w:sz w:val="22"/>
              <w:szCs w:val="22"/>
              <w:rtl/>
            </w:rPr>
            <w:t xml:space="preserve">       </w:t>
          </w:r>
          <w:r w:rsidR="00255BEE">
            <w:rPr>
              <w:rFonts w:ascii="Traditional Arabic" w:hAnsi="Traditional Arabic" w:cs="Traditional Arabic"/>
              <w:b/>
              <w:bCs/>
              <w:noProof/>
              <w:sz w:val="22"/>
              <w:szCs w:val="22"/>
            </w:rPr>
            <w:t xml:space="preserve">    </w:t>
          </w:r>
          <w:r>
            <w:rPr>
              <w:rFonts w:ascii="Traditional Arabic" w:hAnsi="Traditional Arabic" w:cs="Traditional Arabic" w:hint="cs"/>
              <w:b/>
              <w:bCs/>
              <w:noProof/>
              <w:sz w:val="22"/>
              <w:szCs w:val="22"/>
              <w:rtl/>
            </w:rPr>
            <w:t xml:space="preserve">  </w:t>
          </w:r>
          <w:r w:rsidRPr="00493E44">
            <w:rPr>
              <w:rFonts w:ascii="Traditional Arabic" w:hAnsi="Traditional Arabic" w:cs="Traditional Arabic" w:hint="cs"/>
              <w:b/>
              <w:bCs/>
              <w:noProof/>
              <w:sz w:val="22"/>
              <w:szCs w:val="22"/>
              <w:rtl/>
            </w:rPr>
            <w:t xml:space="preserve">         </w:t>
          </w:r>
          <w:r w:rsidRPr="00493E44">
            <w:rPr>
              <w:rFonts w:ascii="Traditional Arabic" w:hAnsi="Traditional Arabic" w:cs="Traditional Arabic"/>
              <w:b/>
              <w:bCs/>
              <w:noProof/>
              <w:sz w:val="22"/>
              <w:szCs w:val="22"/>
              <w:rtl/>
            </w:rPr>
            <w:t xml:space="preserve">    رقم المراجعة: 0</w:t>
          </w:r>
        </w:p>
      </w:tc>
      <w:tc>
        <w:tcPr>
          <w:tcW w:w="2340" w:type="dxa"/>
          <w:vMerge w:val="restart"/>
        </w:tcPr>
        <w:p w:rsidR="00140A22" w:rsidRDefault="00C020EE" w:rsidP="00D513F5">
          <w:pPr>
            <w:pStyle w:val="Header"/>
            <w:jc w:val="center"/>
            <w:rPr>
              <w:noProof/>
              <w:rtl/>
            </w:rPr>
          </w:pPr>
          <w:r>
            <w:object w:dxaOrig="1493" w:dyaOrig="134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9pt;height:62.25pt" o:ole="">
                <v:imagedata r:id="rId1" o:title=""/>
              </v:shape>
              <o:OLEObject Type="Embed" ProgID="Visio.Drawing.11" ShapeID="_x0000_i1025" DrawAspect="Content" ObjectID="_1556534441" r:id="rId2"/>
            </w:object>
          </w:r>
        </w:p>
      </w:tc>
    </w:tr>
    <w:tr w:rsidR="00140A22" w:rsidTr="00255BEE">
      <w:trPr>
        <w:trHeight w:val="455"/>
      </w:trPr>
      <w:tc>
        <w:tcPr>
          <w:tcW w:w="2880" w:type="dxa"/>
          <w:vMerge/>
        </w:tcPr>
        <w:p w:rsidR="00140A22" w:rsidRDefault="00140A22" w:rsidP="00D513F5">
          <w:pPr>
            <w:pStyle w:val="Header"/>
            <w:jc w:val="center"/>
            <w:rPr>
              <w:noProof/>
              <w:rtl/>
            </w:rPr>
          </w:pPr>
        </w:p>
      </w:tc>
      <w:tc>
        <w:tcPr>
          <w:tcW w:w="5580" w:type="dxa"/>
          <w:gridSpan w:val="2"/>
          <w:vAlign w:val="center"/>
        </w:tcPr>
        <w:p w:rsidR="00140A22" w:rsidRPr="00493E44" w:rsidRDefault="004F4D46" w:rsidP="005B1B32">
          <w:pPr>
            <w:pStyle w:val="Header"/>
            <w:jc w:val="center"/>
            <w:rPr>
              <w:rFonts w:ascii="Traditional Arabic" w:hAnsi="Traditional Arabic" w:cs="Traditional Arabic"/>
              <w:b/>
              <w:bCs/>
              <w:noProof/>
              <w:sz w:val="28"/>
              <w:szCs w:val="28"/>
              <w:rtl/>
              <w:lang w:bidi="ar-KW"/>
            </w:rPr>
          </w:pPr>
          <w:r>
            <w:rPr>
              <w:rFonts w:ascii="Traditional Arabic" w:hAnsi="Traditional Arabic" w:cs="Traditional Arabic" w:hint="cs"/>
              <w:b/>
              <w:bCs/>
              <w:noProof/>
              <w:sz w:val="28"/>
              <w:szCs w:val="28"/>
              <w:rtl/>
              <w:lang w:bidi="ar-KW"/>
            </w:rPr>
            <w:t xml:space="preserve">متابعة قائمة أهداف </w:t>
          </w:r>
          <w:r w:rsidR="005B1B32">
            <w:rPr>
              <w:rFonts w:ascii="Traditional Arabic" w:hAnsi="Traditional Arabic" w:cs="Traditional Arabic" w:hint="cs"/>
              <w:b/>
              <w:bCs/>
              <w:noProof/>
              <w:sz w:val="28"/>
              <w:szCs w:val="28"/>
              <w:rtl/>
              <w:lang w:bidi="ar-KW"/>
            </w:rPr>
            <w:t>الجودة</w:t>
          </w:r>
        </w:p>
      </w:tc>
      <w:tc>
        <w:tcPr>
          <w:tcW w:w="2340" w:type="dxa"/>
          <w:vMerge/>
        </w:tcPr>
        <w:p w:rsidR="00140A22" w:rsidRDefault="00140A22" w:rsidP="00D513F5">
          <w:pPr>
            <w:pStyle w:val="Header"/>
            <w:jc w:val="center"/>
            <w:rPr>
              <w:noProof/>
              <w:rtl/>
            </w:rPr>
          </w:pPr>
        </w:p>
      </w:tc>
    </w:tr>
    <w:tr w:rsidR="00140A22" w:rsidTr="00255BEE">
      <w:trPr>
        <w:trHeight w:val="356"/>
      </w:trPr>
      <w:tc>
        <w:tcPr>
          <w:tcW w:w="2880" w:type="dxa"/>
          <w:vMerge/>
        </w:tcPr>
        <w:p w:rsidR="00140A22" w:rsidRDefault="00140A22" w:rsidP="00D513F5">
          <w:pPr>
            <w:pStyle w:val="Header"/>
            <w:jc w:val="center"/>
            <w:rPr>
              <w:noProof/>
              <w:rtl/>
            </w:rPr>
          </w:pPr>
        </w:p>
      </w:tc>
      <w:tc>
        <w:tcPr>
          <w:tcW w:w="5580" w:type="dxa"/>
          <w:gridSpan w:val="2"/>
          <w:vAlign w:val="center"/>
        </w:tcPr>
        <w:p w:rsidR="00140A22" w:rsidRPr="00493E44" w:rsidRDefault="00B0206C" w:rsidP="00AE468C">
          <w:pPr>
            <w:pStyle w:val="Header"/>
            <w:jc w:val="center"/>
            <w:rPr>
              <w:rFonts w:asciiTheme="minorBidi" w:hAnsiTheme="minorBidi" w:cstheme="minorBidi"/>
              <w:b/>
              <w:bCs/>
              <w:noProof/>
              <w:color w:val="FF0000"/>
              <w:sz w:val="22"/>
              <w:szCs w:val="22"/>
            </w:rPr>
          </w:pPr>
          <w:r w:rsidRPr="00B0206C">
            <w:rPr>
              <w:rFonts w:asciiTheme="minorBidi" w:hAnsiTheme="minorBidi" w:cstheme="minorBidi"/>
              <w:b/>
              <w:bCs/>
              <w:noProof/>
              <w:color w:val="FF0000"/>
              <w:sz w:val="22"/>
              <w:szCs w:val="22"/>
            </w:rPr>
            <w:t>HITN-QA-PR0</w:t>
          </w:r>
          <w:r w:rsidR="00AE468C">
            <w:rPr>
              <w:rFonts w:asciiTheme="minorBidi" w:hAnsiTheme="minorBidi" w:cstheme="minorBidi"/>
              <w:b/>
              <w:bCs/>
              <w:noProof/>
              <w:color w:val="FF0000"/>
              <w:sz w:val="22"/>
              <w:szCs w:val="22"/>
            </w:rPr>
            <w:t>3</w:t>
          </w:r>
          <w:r w:rsidRPr="00B0206C">
            <w:rPr>
              <w:rFonts w:asciiTheme="minorBidi" w:hAnsiTheme="minorBidi" w:cstheme="minorBidi"/>
              <w:b/>
              <w:bCs/>
              <w:noProof/>
              <w:color w:val="FF0000"/>
              <w:sz w:val="22"/>
              <w:szCs w:val="22"/>
            </w:rPr>
            <w:t>-F02</w:t>
          </w:r>
        </w:p>
      </w:tc>
      <w:tc>
        <w:tcPr>
          <w:tcW w:w="2340" w:type="dxa"/>
          <w:vMerge/>
        </w:tcPr>
        <w:p w:rsidR="00140A22" w:rsidRDefault="00140A22" w:rsidP="00D513F5">
          <w:pPr>
            <w:pStyle w:val="Header"/>
            <w:jc w:val="center"/>
            <w:rPr>
              <w:noProof/>
              <w:rtl/>
            </w:rPr>
          </w:pPr>
        </w:p>
      </w:tc>
    </w:tr>
    <w:tr w:rsidR="00140A22" w:rsidTr="00255BEE">
      <w:trPr>
        <w:trHeight w:val="257"/>
      </w:trPr>
      <w:tc>
        <w:tcPr>
          <w:tcW w:w="2880" w:type="dxa"/>
          <w:vMerge/>
        </w:tcPr>
        <w:p w:rsidR="00140A22" w:rsidRDefault="00140A22" w:rsidP="00D513F5">
          <w:pPr>
            <w:pStyle w:val="Header"/>
            <w:jc w:val="center"/>
            <w:rPr>
              <w:noProof/>
              <w:rtl/>
            </w:rPr>
          </w:pPr>
        </w:p>
      </w:tc>
      <w:tc>
        <w:tcPr>
          <w:tcW w:w="2605" w:type="dxa"/>
          <w:vAlign w:val="center"/>
        </w:tcPr>
        <w:p w:rsidR="00140A22" w:rsidRPr="00493E44" w:rsidRDefault="00140A22" w:rsidP="004F4D46">
          <w:pPr>
            <w:pStyle w:val="Header"/>
            <w:jc w:val="center"/>
            <w:rPr>
              <w:b/>
              <w:bCs/>
              <w:noProof/>
              <w:sz w:val="22"/>
              <w:szCs w:val="22"/>
              <w:rtl/>
            </w:rPr>
          </w:pPr>
          <w:r w:rsidRPr="00493E44">
            <w:rPr>
              <w:rFonts w:ascii="Traditional Arabic" w:hAnsi="Traditional Arabic" w:cs="Traditional Arabic"/>
              <w:b/>
              <w:bCs/>
              <w:noProof/>
              <w:sz w:val="22"/>
              <w:szCs w:val="22"/>
              <w:rtl/>
            </w:rPr>
            <w:t>صفحة:  1  /  1</w:t>
          </w:r>
        </w:p>
      </w:tc>
      <w:tc>
        <w:tcPr>
          <w:tcW w:w="2975" w:type="dxa"/>
          <w:vAlign w:val="center"/>
        </w:tcPr>
        <w:p w:rsidR="00140A22" w:rsidRPr="00493E44" w:rsidRDefault="00140A22" w:rsidP="00D513F5">
          <w:pPr>
            <w:pStyle w:val="Header"/>
            <w:rPr>
              <w:rFonts w:ascii="Traditional Arabic" w:hAnsi="Traditional Arabic" w:cs="Traditional Arabic"/>
              <w:b/>
              <w:bCs/>
              <w:noProof/>
              <w:sz w:val="22"/>
              <w:szCs w:val="22"/>
              <w:rtl/>
            </w:rPr>
          </w:pPr>
          <w:r w:rsidRPr="00493E44">
            <w:rPr>
              <w:rFonts w:ascii="Traditional Arabic" w:hAnsi="Traditional Arabic" w:cs="Traditional Arabic" w:hint="cs"/>
              <w:b/>
              <w:bCs/>
              <w:noProof/>
              <w:sz w:val="22"/>
              <w:szCs w:val="22"/>
              <w:rtl/>
            </w:rPr>
            <w:t xml:space="preserve">التاريخ : </w:t>
          </w:r>
        </w:p>
      </w:tc>
      <w:tc>
        <w:tcPr>
          <w:tcW w:w="2340" w:type="dxa"/>
          <w:vMerge/>
        </w:tcPr>
        <w:p w:rsidR="00140A22" w:rsidRDefault="00140A22" w:rsidP="00D513F5">
          <w:pPr>
            <w:pStyle w:val="Header"/>
            <w:jc w:val="center"/>
            <w:rPr>
              <w:noProof/>
              <w:rtl/>
            </w:rPr>
          </w:pPr>
        </w:p>
      </w:tc>
    </w:tr>
  </w:tbl>
  <w:p w:rsidR="00140A22" w:rsidRPr="00DC586A" w:rsidRDefault="00140A22" w:rsidP="00DC586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FF32C9"/>
    <w:multiLevelType w:val="multilevel"/>
    <w:tmpl w:val="0409001F"/>
    <w:styleLink w:val="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35A9499A"/>
    <w:multiLevelType w:val="hybridMultilevel"/>
    <w:tmpl w:val="9638567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A0C"/>
    <w:rsid w:val="00037F9E"/>
    <w:rsid w:val="000A2A0C"/>
    <w:rsid w:val="00140A22"/>
    <w:rsid w:val="001507D5"/>
    <w:rsid w:val="00255BEE"/>
    <w:rsid w:val="00263CE6"/>
    <w:rsid w:val="002C6C00"/>
    <w:rsid w:val="003A07F3"/>
    <w:rsid w:val="003B6845"/>
    <w:rsid w:val="004F4D46"/>
    <w:rsid w:val="00521026"/>
    <w:rsid w:val="005B1B32"/>
    <w:rsid w:val="0073231F"/>
    <w:rsid w:val="00780312"/>
    <w:rsid w:val="007F2650"/>
    <w:rsid w:val="00814958"/>
    <w:rsid w:val="00872135"/>
    <w:rsid w:val="00944EE3"/>
    <w:rsid w:val="00A56713"/>
    <w:rsid w:val="00AD4500"/>
    <w:rsid w:val="00AE468C"/>
    <w:rsid w:val="00B0206C"/>
    <w:rsid w:val="00B240A3"/>
    <w:rsid w:val="00B41F3A"/>
    <w:rsid w:val="00C020EE"/>
    <w:rsid w:val="00C20912"/>
    <w:rsid w:val="00C71D51"/>
    <w:rsid w:val="00C93E0F"/>
    <w:rsid w:val="00F44C2C"/>
    <w:rsid w:val="00F50AEB"/>
    <w:rsid w:val="00FC7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lowKashida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2A0C"/>
    <w:pPr>
      <w:overflowPunct w:val="0"/>
      <w:autoSpaceDE w:val="0"/>
      <w:autoSpaceDN w:val="0"/>
      <w:bidi/>
      <w:adjustRightInd w:val="0"/>
      <w:jc w:val="left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2">
    <w:name w:val="نمط2"/>
    <w:uiPriority w:val="99"/>
    <w:rsid w:val="00C93E0F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rsid w:val="000A2A0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2A0C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rsid w:val="000A2A0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0A2A0C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59"/>
    <w:rsid w:val="000A2A0C"/>
    <w:pPr>
      <w:bidi/>
      <w:jc w:val="lef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A2A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2A0C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lowKashida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2A0C"/>
    <w:pPr>
      <w:overflowPunct w:val="0"/>
      <w:autoSpaceDE w:val="0"/>
      <w:autoSpaceDN w:val="0"/>
      <w:bidi/>
      <w:adjustRightInd w:val="0"/>
      <w:jc w:val="left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2">
    <w:name w:val="نمط2"/>
    <w:uiPriority w:val="99"/>
    <w:rsid w:val="00C93E0F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rsid w:val="000A2A0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2A0C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rsid w:val="000A2A0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0A2A0C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59"/>
    <w:rsid w:val="000A2A0C"/>
    <w:pPr>
      <w:bidi/>
      <w:jc w:val="lef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A2A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2A0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ubCategoryLibraryCT" ma:contentTypeID="0x010100445958E768D44E2EA78A78BA12912B800053947C76E5DFAB429CD3479B02A1480C" ma:contentTypeVersion="1" ma:contentTypeDescription="My Content Type" ma:contentTypeScope="" ma:versionID="0c04279511653e5ce403f01a0ea8da3a">
  <xsd:schema xmlns:xsd="http://www.w3.org/2001/XMLSchema" xmlns:xs="http://www.w3.org/2001/XMLSchema" xmlns:p="http://schemas.microsoft.com/office/2006/metadata/properties" xmlns:ns2="d37de537-af23-4179-9e17-d56f1e55852a" xmlns:ns3="c6c18468-3b5e-42db-9e87-3966d61b652f" targetNamespace="http://schemas.microsoft.com/office/2006/metadata/properties" ma:root="true" ma:fieldsID="1cde441e668b395cf9ffe1e78af36f4e" ns2:_="" ns3:_="">
    <xsd:import namespace="d37de537-af23-4179-9e17-d56f1e55852a"/>
    <xsd:import namespace="c6c18468-3b5e-42db-9e87-3966d61b652f"/>
    <xsd:element name="properties">
      <xsd:complexType>
        <xsd:sequence>
          <xsd:element name="documentManagement">
            <xsd:complexType>
              <xsd:all>
                <xsd:element ref="ns2:FileDescription" minOccurs="0"/>
                <xsd:element ref="ns3:DocumentCategory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7de537-af23-4179-9e17-d56f1e55852a" elementFormDefault="qualified">
    <xsd:import namespace="http://schemas.microsoft.com/office/2006/documentManagement/types"/>
    <xsd:import namespace="http://schemas.microsoft.com/office/infopath/2007/PartnerControls"/>
    <xsd:element name="FileDescription" ma:index="8" nillable="true" ma:displayName="وصف الملف" ma:internalName="FileDescription">
      <xsd:simpleType>
        <xsd:restriction base="dms:Note">
          <xsd:maxLength value="255"/>
        </xsd:restriction>
      </xsd:simpleType>
    </xsd:element>
    <xsd:element name="_dlc_DocId" ma:index="10" nillable="true" ma:displayName="قيمة معرّف المستند" ma:description="قيمة معرّف المستند المحددة لهذا العنصر." ma:internalName="_dlc_DocId" ma:readOnly="true">
      <xsd:simpleType>
        <xsd:restriction base="dms:Text"/>
      </xsd:simpleType>
    </xsd:element>
    <xsd:element name="_dlc_DocIdUrl" ma:index="11" nillable="true" ma:displayName="معرّف المستند" ma:description="ارتباط دائم إلى هذا المستند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c18468-3b5e-42db-9e87-3966d61b652f" elementFormDefault="qualified">
    <xsd:import namespace="http://schemas.microsoft.com/office/2006/documentManagement/types"/>
    <xsd:import namespace="http://schemas.microsoft.com/office/infopath/2007/PartnerControls"/>
    <xsd:element name="DocumentCategory" ma:index="9" ma:displayName="فئة الملف" ma:list="{FA3DB931-050B-4C94-A583-91181313D493}" ma:internalName="DocumentCategory" ma:readOnly="false" ma:showField="Title" ma:web="{c6c18468-3b5e-42db-9e87-3966d61b652f}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Category xmlns="c6c18468-3b5e-42db-9e87-3966d61b652f">6</DocumentCategory>
    <FileDescription xmlns="d37de537-af23-4179-9e17-d56f1e55852a">	
نموذج متابعة قائمة أهداف الجودة</FileDescription>
    <_dlc_DocId xmlns="d37de537-af23-4179-9e17-d56f1e55852a">DTFA4K5KHMK5-931913624-82</_dlc_DocId>
    <_dlc_DocIdUrl xmlns="d37de537-af23-4179-9e17-d56f1e55852a">
      <Url>https://e.paaet.edu.kw/institutes/AR/HigherInstituteOfCommunicationsAndNavigation/publicEFormsLibrary/_layouts/15/DocIdRedir.aspx?ID=DTFA4K5KHMK5-931913624-82</Url>
      <Description>DTFA4K5KHMK5-931913624-82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4CA2B068-AAEF-4B6F-973B-0F768483D18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3A19BB8-0E1B-47B2-9BC2-DE27EED20FD6}"/>
</file>

<file path=customXml/itemProps3.xml><?xml version="1.0" encoding="utf-8"?>
<ds:datastoreItem xmlns:ds="http://schemas.openxmlformats.org/officeDocument/2006/customXml" ds:itemID="{5B1AD86B-6222-44E4-9638-0BEACE415A94}"/>
</file>

<file path=customXml/itemProps4.xml><?xml version="1.0" encoding="utf-8"?>
<ds:datastoreItem xmlns:ds="http://schemas.openxmlformats.org/officeDocument/2006/customXml" ds:itemID="{80282B69-CBD4-468B-BF5F-D5DEB677DFF3}"/>
</file>

<file path=customXml/itemProps5.xml><?xml version="1.0" encoding="utf-8"?>
<ds:datastoreItem xmlns:ds="http://schemas.openxmlformats.org/officeDocument/2006/customXml" ds:itemID="{AB267224-F4B2-48BB-BDC5-B09B491CBA4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Polinva</Company>
  <LinksUpToDate>false</LinksUpToDate>
  <CharactersWithSpaces>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نماذج مكتب الجودة </dc:title>
  <dc:creator>ADMINASTATOR</dc:creator>
  <cp:lastModifiedBy>louna</cp:lastModifiedBy>
  <cp:revision>15</cp:revision>
  <dcterms:created xsi:type="dcterms:W3CDTF">2015-07-24T21:02:00Z</dcterms:created>
  <dcterms:modified xsi:type="dcterms:W3CDTF">2017-05-17T10:54:00Z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0x010100445958E768D44E2EA78A78BA12912B800053947C76E5DFAB429CD3479B02A1480C</vt:lpwstr>
  </property>
  <property fmtid="{D5CDD505-2E9C-101B-9397-08002B2CF9AE}" pid="3" name="_dlc_DocIdItemGuid">
    <vt:lpwstr>7f3b3faa-6cfc-4621-aa0b-040fc3848eca</vt:lpwstr>
  </property>
</Properties>
</file>