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FB62" w14:textId="77777777" w:rsidR="002F2D12" w:rsidRPr="00A844F7" w:rsidRDefault="002F2D12" w:rsidP="002F2D12">
      <w:pPr>
        <w:jc w:val="center"/>
        <w:rPr>
          <w:sz w:val="17"/>
          <w:szCs w:val="17"/>
          <w:rtl/>
        </w:rPr>
      </w:pPr>
      <w:r w:rsidRPr="00A844F7">
        <w:rPr>
          <w:sz w:val="17"/>
          <w:szCs w:val="17"/>
          <w:rtl/>
        </w:rPr>
        <w:drawing>
          <wp:inline distT="0" distB="0" distL="0" distR="0" wp14:anchorId="2C045A86" wp14:editId="3E11888B">
            <wp:extent cx="880110" cy="733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D48291" w14:textId="77777777" w:rsidR="002F2D12" w:rsidRPr="00A844F7" w:rsidRDefault="002F2D12" w:rsidP="002F2D12">
      <w:pPr>
        <w:pStyle w:val="Caption"/>
        <w:jc w:val="center"/>
        <w:rPr>
          <w:rFonts w:cs="Times New Roman"/>
          <w:sz w:val="17"/>
          <w:szCs w:val="17"/>
          <w:rtl/>
        </w:rPr>
      </w:pPr>
      <w:r w:rsidRPr="00A844F7">
        <w:rPr>
          <w:rFonts w:cs="Arial"/>
          <w:sz w:val="17"/>
          <w:szCs w:val="17"/>
          <w:rtl/>
        </w:rPr>
        <w:t>قطاع التعليم التطبيقي و البحوث</w:t>
      </w:r>
    </w:p>
    <w:p w14:paraId="18A1D5B6" w14:textId="77777777" w:rsidR="002F2D12" w:rsidRPr="00A844F7" w:rsidRDefault="002F2D12" w:rsidP="002F2D12">
      <w:pPr>
        <w:rPr>
          <w:rFonts w:cs="Times New Roman"/>
          <w:sz w:val="17"/>
          <w:szCs w:val="17"/>
          <w:rtl/>
        </w:rPr>
      </w:pPr>
    </w:p>
    <w:p w14:paraId="13906336" w14:textId="77777777" w:rsidR="002F2D12" w:rsidRPr="00A844F7" w:rsidRDefault="002F2D12" w:rsidP="002F2D12">
      <w:pPr>
        <w:pStyle w:val="Heading1"/>
        <w:spacing w:before="0" w:after="120" w:line="360" w:lineRule="auto"/>
        <w:rPr>
          <w:rFonts w:cs="Times New Roman"/>
          <w:color w:val="FFFFFF"/>
          <w:sz w:val="17"/>
          <w:szCs w:val="17"/>
          <w:shd w:val="clear" w:color="auto" w:fill="000000"/>
          <w:rtl/>
        </w:rPr>
      </w:pPr>
      <w:r w:rsidRPr="00A844F7">
        <w:rPr>
          <w:rFonts w:cs="Arial"/>
          <w:color w:val="FFFFFF"/>
          <w:sz w:val="17"/>
          <w:szCs w:val="17"/>
          <w:shd w:val="clear" w:color="auto" w:fill="000000"/>
          <w:rtl/>
        </w:rPr>
        <w:t xml:space="preserve"> إرشادات عامة لتقدير مكافآت العمالة المؤقتة المشاركة في الأبحاث</w:t>
      </w:r>
    </w:p>
    <w:p w14:paraId="253ADC05" w14:textId="77777777" w:rsidR="002F2D12" w:rsidRPr="00A844F7" w:rsidRDefault="002F2D12" w:rsidP="002F2D12">
      <w:pPr>
        <w:rPr>
          <w:rFonts w:cs="Times New Roman"/>
          <w:sz w:val="17"/>
          <w:szCs w:val="17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9"/>
        <w:gridCol w:w="1704"/>
        <w:gridCol w:w="1320"/>
        <w:gridCol w:w="1701"/>
        <w:gridCol w:w="2091"/>
      </w:tblGrid>
      <w:tr w:rsidR="002F2D12" w:rsidRPr="00A844F7" w14:paraId="2DC781F7" w14:textId="77777777" w:rsidTr="000244FE">
        <w:trPr>
          <w:cantSplit/>
          <w:trHeight w:val="642"/>
          <w:jc w:val="center"/>
        </w:trPr>
        <w:tc>
          <w:tcPr>
            <w:tcW w:w="2079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pct10" w:color="auto" w:fill="auto"/>
            <w:vAlign w:val="center"/>
          </w:tcPr>
          <w:p w14:paraId="5E1777A4" w14:textId="77777777" w:rsidR="002F2D12" w:rsidRPr="00A844F7" w:rsidRDefault="002F2D12" w:rsidP="000244FE">
            <w:pPr>
              <w:pStyle w:val="Heading1"/>
              <w:rPr>
                <w:rFonts w:cs="Times New Roman"/>
                <w:b w:val="0"/>
                <w:bCs w:val="0"/>
                <w:sz w:val="17"/>
                <w:szCs w:val="17"/>
                <w:rtl/>
              </w:rPr>
            </w:pPr>
            <w:r w:rsidRPr="00A844F7">
              <w:rPr>
                <w:rFonts w:cs="Arial"/>
                <w:sz w:val="17"/>
                <w:szCs w:val="17"/>
                <w:rtl/>
              </w:rPr>
              <w:t>الكادر</w:t>
            </w:r>
          </w:p>
        </w:tc>
        <w:tc>
          <w:tcPr>
            <w:tcW w:w="1704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pct10" w:color="auto" w:fill="auto"/>
            <w:vAlign w:val="center"/>
          </w:tcPr>
          <w:p w14:paraId="4555C7E3" w14:textId="77777777" w:rsidR="002F2D12" w:rsidRPr="00A844F7" w:rsidRDefault="002F2D12" w:rsidP="000244FE">
            <w:pPr>
              <w:pStyle w:val="Heading3"/>
              <w:rPr>
                <w:rFonts w:cs="Times New Roman"/>
                <w:sz w:val="17"/>
                <w:szCs w:val="17"/>
                <w:rtl/>
              </w:rPr>
            </w:pPr>
            <w:r w:rsidRPr="00A844F7">
              <w:rPr>
                <w:rFonts w:cs="Arial"/>
                <w:sz w:val="17"/>
                <w:szCs w:val="17"/>
                <w:rtl/>
              </w:rPr>
              <w:t>المؤهل العلمي</w:t>
            </w:r>
          </w:p>
        </w:tc>
        <w:tc>
          <w:tcPr>
            <w:tcW w:w="5112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pct10" w:color="auto" w:fill="auto"/>
            <w:vAlign w:val="center"/>
          </w:tcPr>
          <w:p w14:paraId="06E22C3B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Arial"/>
                <w:b/>
                <w:bCs/>
                <w:sz w:val="17"/>
                <w:szCs w:val="17"/>
                <w:rtl/>
              </w:rPr>
              <w:t>عمالة مؤقتة</w:t>
            </w:r>
          </w:p>
        </w:tc>
      </w:tr>
      <w:tr w:rsidR="002F2D12" w:rsidRPr="00A844F7" w14:paraId="499FFACE" w14:textId="77777777" w:rsidTr="000244FE">
        <w:trPr>
          <w:cantSplit/>
          <w:jc w:val="center"/>
        </w:trPr>
        <w:tc>
          <w:tcPr>
            <w:tcW w:w="2079" w:type="dxa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pct10" w:color="auto" w:fill="auto"/>
            <w:vAlign w:val="center"/>
          </w:tcPr>
          <w:p w14:paraId="59D1B2DA" w14:textId="77777777" w:rsidR="002F2D12" w:rsidRPr="00A844F7" w:rsidRDefault="002F2D12" w:rsidP="000244FE">
            <w:pPr>
              <w:pStyle w:val="Heading1"/>
              <w:rPr>
                <w:rFonts w:cs="Times New Roman"/>
                <w:sz w:val="17"/>
                <w:szCs w:val="17"/>
                <w:rtl/>
              </w:rPr>
            </w:pPr>
          </w:p>
        </w:tc>
        <w:tc>
          <w:tcPr>
            <w:tcW w:w="1704" w:type="dxa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pct10" w:color="auto" w:fill="auto"/>
            <w:vAlign w:val="center"/>
          </w:tcPr>
          <w:p w14:paraId="5CC73208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</w:p>
        </w:tc>
        <w:tc>
          <w:tcPr>
            <w:tcW w:w="13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pct10" w:color="auto" w:fill="auto"/>
            <w:vAlign w:val="center"/>
          </w:tcPr>
          <w:p w14:paraId="60D738C4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Arial"/>
                <w:b/>
                <w:bCs/>
                <w:sz w:val="17"/>
                <w:szCs w:val="17"/>
                <w:rtl/>
              </w:rPr>
              <w:t>دينار</w:t>
            </w: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/</w:t>
            </w:r>
            <w:r w:rsidRPr="00A844F7">
              <w:rPr>
                <w:rFonts w:cs="Arial"/>
                <w:b/>
                <w:bCs/>
                <w:sz w:val="17"/>
                <w:szCs w:val="17"/>
                <w:rtl/>
              </w:rPr>
              <w:t>الساعة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pct10" w:color="auto" w:fill="auto"/>
            <w:vAlign w:val="center"/>
          </w:tcPr>
          <w:p w14:paraId="3BA9AB91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Arial"/>
                <w:b/>
                <w:bCs/>
                <w:sz w:val="17"/>
                <w:szCs w:val="17"/>
                <w:rtl/>
              </w:rPr>
              <w:t>الحد الأعلى للساعات شهريا</w:t>
            </w:r>
          </w:p>
        </w:tc>
        <w:tc>
          <w:tcPr>
            <w:tcW w:w="20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pct10" w:color="auto" w:fill="auto"/>
            <w:vAlign w:val="center"/>
          </w:tcPr>
          <w:p w14:paraId="7727B6E2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Arial"/>
                <w:b/>
                <w:bCs/>
                <w:sz w:val="17"/>
                <w:szCs w:val="17"/>
                <w:rtl/>
              </w:rPr>
              <w:t xml:space="preserve">الحد الأعلى للمكافأة شهريا </w:t>
            </w: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 xml:space="preserve">( </w:t>
            </w:r>
            <w:r w:rsidRPr="00A844F7">
              <w:rPr>
                <w:rFonts w:cs="Arial"/>
                <w:b/>
                <w:bCs/>
                <w:sz w:val="17"/>
                <w:szCs w:val="17"/>
                <w:rtl/>
              </w:rPr>
              <w:t>د</w:t>
            </w: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.</w:t>
            </w:r>
            <w:r w:rsidRPr="00A844F7">
              <w:rPr>
                <w:rFonts w:cs="Arial"/>
                <w:b/>
                <w:bCs/>
                <w:sz w:val="17"/>
                <w:szCs w:val="17"/>
                <w:rtl/>
              </w:rPr>
              <w:t>ك</w:t>
            </w: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. )</w:t>
            </w:r>
          </w:p>
        </w:tc>
      </w:tr>
      <w:tr w:rsidR="002F2D12" w:rsidRPr="00A844F7" w14:paraId="4575FA72" w14:textId="77777777" w:rsidTr="000244FE">
        <w:trPr>
          <w:trHeight w:hRule="exact" w:val="1266"/>
          <w:jc w:val="center"/>
        </w:trPr>
        <w:tc>
          <w:tcPr>
            <w:tcW w:w="20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pct10" w:color="auto" w:fill="FFFFFF"/>
            <w:vAlign w:val="center"/>
          </w:tcPr>
          <w:p w14:paraId="196590AC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Arial"/>
                <w:b/>
                <w:bCs/>
                <w:sz w:val="17"/>
                <w:szCs w:val="17"/>
                <w:rtl/>
              </w:rPr>
              <w:t>الكوادر العلمية</w:t>
            </w: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:</w:t>
            </w:r>
          </w:p>
          <w:p w14:paraId="686BD62C" w14:textId="77777777" w:rsidR="002F2D12" w:rsidRPr="00A844F7" w:rsidRDefault="002F2D12" w:rsidP="000244FE">
            <w:pPr>
              <w:pStyle w:val="Heading3"/>
              <w:rPr>
                <w:rFonts w:cs="Times New Roman"/>
                <w:sz w:val="17"/>
                <w:szCs w:val="17"/>
                <w:rtl/>
              </w:rPr>
            </w:pPr>
            <w:r w:rsidRPr="00A844F7">
              <w:rPr>
                <w:rFonts w:cs="Arial"/>
                <w:sz w:val="17"/>
                <w:szCs w:val="17"/>
                <w:rtl/>
              </w:rPr>
              <w:t>مساعد باحث</w:t>
            </w:r>
          </w:p>
          <w:p w14:paraId="0C043EF6" w14:textId="77777777" w:rsidR="002F2D12" w:rsidRPr="00A844F7" w:rsidRDefault="002F2D12" w:rsidP="000244FE">
            <w:pPr>
              <w:jc w:val="center"/>
              <w:rPr>
                <w:rFonts w:cs="Times New Roman"/>
                <w:sz w:val="17"/>
                <w:szCs w:val="17"/>
                <w:rtl/>
              </w:rPr>
            </w:pPr>
          </w:p>
        </w:tc>
        <w:tc>
          <w:tcPr>
            <w:tcW w:w="170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19F02934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Arial"/>
                <w:b/>
                <w:bCs/>
                <w:sz w:val="17"/>
                <w:szCs w:val="17"/>
                <w:rtl/>
              </w:rPr>
              <w:t xml:space="preserve">دراسات عليا </w:t>
            </w: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 xml:space="preserve">/ </w:t>
            </w:r>
            <w:r w:rsidRPr="00A844F7">
              <w:rPr>
                <w:rFonts w:cs="Arial"/>
                <w:b/>
                <w:bCs/>
                <w:sz w:val="17"/>
                <w:szCs w:val="17"/>
                <w:rtl/>
              </w:rPr>
              <w:t>بكالوريوس</w:t>
            </w:r>
          </w:p>
        </w:tc>
        <w:tc>
          <w:tcPr>
            <w:tcW w:w="13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2D696E75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3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40BF4BAE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40</w:t>
            </w:r>
          </w:p>
        </w:tc>
        <w:tc>
          <w:tcPr>
            <w:tcW w:w="20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05C72F80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120</w:t>
            </w:r>
          </w:p>
        </w:tc>
      </w:tr>
      <w:tr w:rsidR="002F2D12" w:rsidRPr="00A844F7" w14:paraId="622FDFEF" w14:textId="77777777" w:rsidTr="000244FE">
        <w:trPr>
          <w:trHeight w:hRule="exact" w:val="1000"/>
          <w:jc w:val="center"/>
        </w:trPr>
        <w:tc>
          <w:tcPr>
            <w:tcW w:w="20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pct10" w:color="auto" w:fill="FFFFFF"/>
            <w:vAlign w:val="center"/>
          </w:tcPr>
          <w:p w14:paraId="5A15C30D" w14:textId="77777777" w:rsidR="002F2D12" w:rsidRPr="00A844F7" w:rsidRDefault="002F2D12" w:rsidP="000244FE">
            <w:pPr>
              <w:pStyle w:val="Heading3"/>
              <w:rPr>
                <w:rFonts w:cs="Times New Roman"/>
                <w:sz w:val="17"/>
                <w:szCs w:val="17"/>
                <w:rtl/>
              </w:rPr>
            </w:pPr>
            <w:r w:rsidRPr="00A844F7">
              <w:rPr>
                <w:rFonts w:cs="Arial"/>
                <w:sz w:val="17"/>
                <w:szCs w:val="17"/>
                <w:rtl/>
              </w:rPr>
              <w:t>فني</w:t>
            </w:r>
          </w:p>
        </w:tc>
        <w:tc>
          <w:tcPr>
            <w:tcW w:w="170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0FE8A92F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Arial"/>
                <w:b/>
                <w:bCs/>
                <w:sz w:val="17"/>
                <w:szCs w:val="17"/>
                <w:rtl/>
              </w:rPr>
              <w:t>بكالوريوس</w:t>
            </w:r>
          </w:p>
        </w:tc>
        <w:tc>
          <w:tcPr>
            <w:tcW w:w="13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BAF3348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2</w:t>
            </w:r>
            <w:r w:rsidRPr="00A844F7">
              <w:rPr>
                <w:rFonts w:cs="Times New Roman" w:hint="cs"/>
                <w:b/>
                <w:bCs/>
                <w:sz w:val="17"/>
                <w:szCs w:val="17"/>
                <w:rtl/>
              </w:rPr>
              <w:t>.</w:t>
            </w: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500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3B4F4EBD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40</w:t>
            </w:r>
          </w:p>
        </w:tc>
        <w:tc>
          <w:tcPr>
            <w:tcW w:w="20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C8C6C9E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100</w:t>
            </w:r>
          </w:p>
        </w:tc>
      </w:tr>
      <w:tr w:rsidR="002F2D12" w:rsidRPr="00A844F7" w14:paraId="50A7AA2C" w14:textId="77777777" w:rsidTr="000244FE">
        <w:trPr>
          <w:trHeight w:hRule="exact" w:val="1000"/>
          <w:jc w:val="center"/>
        </w:trPr>
        <w:tc>
          <w:tcPr>
            <w:tcW w:w="20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pct10" w:color="auto" w:fill="FFFFFF"/>
            <w:vAlign w:val="center"/>
          </w:tcPr>
          <w:p w14:paraId="61AEBB73" w14:textId="77777777" w:rsidR="002F2D12" w:rsidRPr="00A844F7" w:rsidRDefault="002F2D12" w:rsidP="000244FE">
            <w:pPr>
              <w:pStyle w:val="Heading3"/>
              <w:rPr>
                <w:rFonts w:cs="Times New Roman"/>
                <w:b w:val="0"/>
                <w:bCs w:val="0"/>
                <w:sz w:val="17"/>
                <w:szCs w:val="17"/>
                <w:rtl/>
              </w:rPr>
            </w:pPr>
            <w:r w:rsidRPr="00A844F7">
              <w:rPr>
                <w:rFonts w:cs="Arial"/>
                <w:sz w:val="17"/>
                <w:szCs w:val="17"/>
                <w:rtl/>
              </w:rPr>
              <w:t>مهني</w:t>
            </w:r>
          </w:p>
        </w:tc>
        <w:tc>
          <w:tcPr>
            <w:tcW w:w="170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075A0CA3" w14:textId="77777777" w:rsidR="002F2D12" w:rsidRPr="00A844F7" w:rsidRDefault="002F2D12" w:rsidP="000244FE">
            <w:pPr>
              <w:pStyle w:val="Heading2"/>
              <w:rPr>
                <w:sz w:val="17"/>
                <w:szCs w:val="17"/>
                <w:rtl/>
              </w:rPr>
            </w:pPr>
            <w:r w:rsidRPr="00A844F7">
              <w:rPr>
                <w:rFonts w:cs="Arial"/>
                <w:sz w:val="17"/>
                <w:szCs w:val="17"/>
                <w:rtl/>
              </w:rPr>
              <w:t>دبلوم عالي</w:t>
            </w:r>
          </w:p>
        </w:tc>
        <w:tc>
          <w:tcPr>
            <w:tcW w:w="13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24A3853C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2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303B153B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40</w:t>
            </w:r>
          </w:p>
        </w:tc>
        <w:tc>
          <w:tcPr>
            <w:tcW w:w="20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5AA4861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80</w:t>
            </w:r>
          </w:p>
        </w:tc>
      </w:tr>
      <w:tr w:rsidR="002F2D12" w:rsidRPr="00A844F7" w14:paraId="37950BFE" w14:textId="77777777" w:rsidTr="000244FE">
        <w:trPr>
          <w:trHeight w:hRule="exact" w:val="1329"/>
          <w:jc w:val="center"/>
        </w:trPr>
        <w:tc>
          <w:tcPr>
            <w:tcW w:w="20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pct10" w:color="auto" w:fill="FFFFFF"/>
            <w:vAlign w:val="center"/>
          </w:tcPr>
          <w:p w14:paraId="4B383A44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Arial"/>
                <w:b/>
                <w:bCs/>
                <w:sz w:val="17"/>
                <w:szCs w:val="17"/>
                <w:rtl/>
              </w:rPr>
              <w:t>الكوادر المساندة</w:t>
            </w: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:</w:t>
            </w:r>
          </w:p>
          <w:p w14:paraId="47202C34" w14:textId="77777777" w:rsidR="002F2D12" w:rsidRPr="00A844F7" w:rsidRDefault="002F2D12" w:rsidP="000244FE">
            <w:pPr>
              <w:pStyle w:val="Heading3"/>
              <w:rPr>
                <w:rFonts w:cs="Times New Roman"/>
                <w:sz w:val="17"/>
                <w:szCs w:val="17"/>
                <w:rtl/>
              </w:rPr>
            </w:pPr>
            <w:r w:rsidRPr="00A844F7">
              <w:rPr>
                <w:rFonts w:cs="Arial"/>
                <w:sz w:val="17"/>
                <w:szCs w:val="17"/>
                <w:rtl/>
              </w:rPr>
              <w:t>سكرتارية</w:t>
            </w:r>
          </w:p>
          <w:p w14:paraId="384C9724" w14:textId="77777777" w:rsidR="002F2D12" w:rsidRPr="00A844F7" w:rsidRDefault="002F2D12" w:rsidP="000244FE">
            <w:pPr>
              <w:jc w:val="center"/>
              <w:rPr>
                <w:rFonts w:cs="Times New Roman"/>
                <w:sz w:val="17"/>
                <w:szCs w:val="17"/>
                <w:rtl/>
              </w:rPr>
            </w:pPr>
          </w:p>
        </w:tc>
        <w:tc>
          <w:tcPr>
            <w:tcW w:w="170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D4F0828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Arial"/>
                <w:b/>
                <w:bCs/>
                <w:sz w:val="17"/>
                <w:szCs w:val="17"/>
                <w:rtl/>
              </w:rPr>
              <w:t xml:space="preserve">بكالوريوس </w:t>
            </w: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 xml:space="preserve">/ </w:t>
            </w:r>
            <w:r w:rsidRPr="00A844F7">
              <w:rPr>
                <w:rFonts w:cs="Arial"/>
                <w:b/>
                <w:bCs/>
                <w:sz w:val="17"/>
                <w:szCs w:val="17"/>
                <w:rtl/>
              </w:rPr>
              <w:t>دبلوم</w:t>
            </w:r>
          </w:p>
        </w:tc>
        <w:tc>
          <w:tcPr>
            <w:tcW w:w="13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0BF8DCB2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1</w:t>
            </w:r>
            <w:r w:rsidRPr="00A844F7">
              <w:rPr>
                <w:rFonts w:cs="Times New Roman" w:hint="cs"/>
                <w:b/>
                <w:bCs/>
                <w:sz w:val="17"/>
                <w:szCs w:val="17"/>
                <w:rtl/>
              </w:rPr>
              <w:t>.</w:t>
            </w: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500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5375D5F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40</w:t>
            </w:r>
          </w:p>
        </w:tc>
        <w:tc>
          <w:tcPr>
            <w:tcW w:w="20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1805F502" w14:textId="77777777" w:rsidR="002F2D12" w:rsidRPr="00A844F7" w:rsidRDefault="002F2D12" w:rsidP="000244FE">
            <w:pPr>
              <w:jc w:val="center"/>
              <w:rPr>
                <w:rFonts w:cs="Times New Roman"/>
                <w:b/>
                <w:bCs/>
                <w:sz w:val="17"/>
                <w:szCs w:val="17"/>
                <w:rtl/>
              </w:rPr>
            </w:pPr>
            <w:r w:rsidRPr="00A844F7">
              <w:rPr>
                <w:rFonts w:cs="Times New Roman"/>
                <w:b/>
                <w:bCs/>
                <w:sz w:val="17"/>
                <w:szCs w:val="17"/>
                <w:rtl/>
              </w:rPr>
              <w:t>60</w:t>
            </w:r>
          </w:p>
        </w:tc>
      </w:tr>
    </w:tbl>
    <w:p w14:paraId="6BF9E6F0" w14:textId="77777777" w:rsidR="002F2D12" w:rsidRPr="00A844F7" w:rsidRDefault="002F2D12" w:rsidP="002F2D12">
      <w:pPr>
        <w:jc w:val="lowKashida"/>
        <w:rPr>
          <w:rFonts w:cs="Times New Roman"/>
          <w:sz w:val="17"/>
          <w:szCs w:val="17"/>
          <w:rtl/>
        </w:rPr>
      </w:pPr>
    </w:p>
    <w:p w14:paraId="6D1D72F4" w14:textId="77777777" w:rsidR="002F2D12" w:rsidRPr="00A844F7" w:rsidRDefault="002F2D12" w:rsidP="002F2D12">
      <w:pPr>
        <w:pStyle w:val="Heading1"/>
        <w:jc w:val="both"/>
        <w:rPr>
          <w:rFonts w:cs="Times New Roman"/>
          <w:sz w:val="17"/>
          <w:szCs w:val="17"/>
          <w:shd w:val="clear" w:color="auto" w:fill="000000"/>
          <w:rtl/>
        </w:rPr>
      </w:pPr>
      <w:r w:rsidRPr="00A844F7">
        <w:rPr>
          <w:rFonts w:cs="Arial" w:hint="cs"/>
          <w:sz w:val="17"/>
          <w:szCs w:val="17"/>
          <w:shd w:val="clear" w:color="auto" w:fill="000000"/>
          <w:rtl/>
        </w:rPr>
        <w:t xml:space="preserve"> شروط عامة</w:t>
      </w:r>
      <w:r w:rsidRPr="00A844F7">
        <w:rPr>
          <w:rFonts w:cs="Times New Roman" w:hint="cs"/>
          <w:sz w:val="17"/>
          <w:szCs w:val="17"/>
          <w:shd w:val="clear" w:color="auto" w:fill="000000"/>
          <w:rtl/>
        </w:rPr>
        <w:t>:</w:t>
      </w:r>
    </w:p>
    <w:p w14:paraId="1DCFFEE4" w14:textId="77777777" w:rsidR="002F2D12" w:rsidRPr="00A844F7" w:rsidRDefault="002F2D12" w:rsidP="002F2D12">
      <w:pPr>
        <w:spacing w:after="120"/>
        <w:ind w:left="284"/>
        <w:jc w:val="lowKashida"/>
        <w:rPr>
          <w:rFonts w:cs="Times New Roman"/>
          <w:sz w:val="17"/>
          <w:szCs w:val="17"/>
          <w:rtl/>
        </w:rPr>
      </w:pPr>
    </w:p>
    <w:p w14:paraId="4F723B3B" w14:textId="77777777" w:rsidR="002F2D12" w:rsidRPr="00A844F7" w:rsidRDefault="002F2D12" w:rsidP="002F2D12">
      <w:pPr>
        <w:numPr>
          <w:ilvl w:val="0"/>
          <w:numId w:val="1"/>
        </w:numPr>
        <w:tabs>
          <w:tab w:val="num" w:pos="5760"/>
        </w:tabs>
        <w:spacing w:after="120" w:line="360" w:lineRule="auto"/>
        <w:jc w:val="lowKashida"/>
        <w:rPr>
          <w:rFonts w:cs="Times New Roman"/>
          <w:sz w:val="17"/>
          <w:szCs w:val="17"/>
          <w:rtl/>
        </w:rPr>
      </w:pPr>
      <w:r w:rsidRPr="00A844F7">
        <w:rPr>
          <w:rFonts w:cs="Arial"/>
          <w:sz w:val="17"/>
          <w:szCs w:val="17"/>
          <w:rtl/>
        </w:rPr>
        <w:t>لا يسمح بصرف مكافآت لموظفين عاملين في مؤسسات حكومية نظير عملهم أثناء العمل الرسمي</w:t>
      </w:r>
      <w:r w:rsidRPr="00A844F7">
        <w:rPr>
          <w:rFonts w:cs="Times New Roman" w:hint="cs"/>
          <w:sz w:val="17"/>
          <w:szCs w:val="17"/>
          <w:rtl/>
        </w:rPr>
        <w:t xml:space="preserve"> </w:t>
      </w:r>
      <w:r w:rsidRPr="00A844F7">
        <w:rPr>
          <w:rFonts w:cs="Times New Roman"/>
          <w:sz w:val="17"/>
          <w:szCs w:val="17"/>
          <w:rtl/>
        </w:rPr>
        <w:t>.</w:t>
      </w:r>
    </w:p>
    <w:p w14:paraId="6C572E6F" w14:textId="77777777" w:rsidR="002F2D12" w:rsidRPr="00A844F7" w:rsidRDefault="002F2D12" w:rsidP="002F2D12">
      <w:pPr>
        <w:numPr>
          <w:ilvl w:val="0"/>
          <w:numId w:val="1"/>
        </w:numPr>
        <w:tabs>
          <w:tab w:val="num" w:pos="5760"/>
        </w:tabs>
        <w:spacing w:after="120" w:line="360" w:lineRule="auto"/>
        <w:jc w:val="lowKashida"/>
        <w:rPr>
          <w:rFonts w:cs="Times New Roman"/>
          <w:sz w:val="17"/>
          <w:szCs w:val="17"/>
          <w:rtl/>
        </w:rPr>
      </w:pPr>
      <w:r w:rsidRPr="00A844F7">
        <w:rPr>
          <w:rFonts w:cs="Arial"/>
          <w:sz w:val="17"/>
          <w:szCs w:val="17"/>
          <w:rtl/>
        </w:rPr>
        <w:t>مكافآت العمالة المؤقتة يتم تقديرها حسب ساعات العمل</w:t>
      </w:r>
      <w:r w:rsidRPr="00A844F7">
        <w:rPr>
          <w:rFonts w:cs="Times New Roman" w:hint="cs"/>
          <w:sz w:val="17"/>
          <w:szCs w:val="17"/>
          <w:rtl/>
        </w:rPr>
        <w:t xml:space="preserve"> </w:t>
      </w:r>
      <w:r w:rsidRPr="00A844F7">
        <w:rPr>
          <w:rFonts w:cs="Arial"/>
          <w:sz w:val="17"/>
          <w:szCs w:val="17"/>
          <w:rtl/>
        </w:rPr>
        <w:t>، و يشترط أن تكون خارج ساعات العمل الرسمي</w:t>
      </w:r>
      <w:r w:rsidRPr="00A844F7">
        <w:rPr>
          <w:rFonts w:cs="Times New Roman" w:hint="cs"/>
          <w:sz w:val="17"/>
          <w:szCs w:val="17"/>
          <w:rtl/>
        </w:rPr>
        <w:t xml:space="preserve"> </w:t>
      </w:r>
      <w:r w:rsidRPr="00A844F7">
        <w:rPr>
          <w:rFonts w:cs="Times New Roman"/>
          <w:sz w:val="17"/>
          <w:szCs w:val="17"/>
          <w:rtl/>
        </w:rPr>
        <w:t>.</w:t>
      </w:r>
    </w:p>
    <w:p w14:paraId="679D36A8" w14:textId="77777777" w:rsidR="002F2D12" w:rsidRPr="00A844F7" w:rsidRDefault="002F2D12" w:rsidP="002F2D12">
      <w:pPr>
        <w:numPr>
          <w:ilvl w:val="0"/>
          <w:numId w:val="1"/>
        </w:numPr>
        <w:tabs>
          <w:tab w:val="num" w:pos="5760"/>
        </w:tabs>
        <w:spacing w:after="120" w:line="360" w:lineRule="auto"/>
        <w:jc w:val="lowKashida"/>
        <w:rPr>
          <w:rFonts w:cs="Times New Roman"/>
          <w:sz w:val="17"/>
          <w:szCs w:val="17"/>
          <w:rtl/>
        </w:rPr>
      </w:pPr>
      <w:r w:rsidRPr="00A844F7">
        <w:rPr>
          <w:rFonts w:cs="Arial"/>
          <w:sz w:val="17"/>
          <w:szCs w:val="17"/>
          <w:rtl/>
        </w:rPr>
        <w:t>تقديم مستندات المؤهلات العلمية ضرورية لتصنيف العمالة و تقدير مكافآتها</w:t>
      </w:r>
      <w:r w:rsidRPr="00A844F7">
        <w:rPr>
          <w:rFonts w:cs="Times New Roman" w:hint="cs"/>
          <w:sz w:val="17"/>
          <w:szCs w:val="17"/>
          <w:rtl/>
        </w:rPr>
        <w:t xml:space="preserve"> </w:t>
      </w:r>
      <w:r w:rsidRPr="00A844F7">
        <w:rPr>
          <w:rFonts w:cs="Times New Roman"/>
          <w:sz w:val="17"/>
          <w:szCs w:val="17"/>
          <w:rtl/>
        </w:rPr>
        <w:t>.</w:t>
      </w:r>
    </w:p>
    <w:p w14:paraId="1546BF3F" w14:textId="77777777" w:rsidR="002F2D12" w:rsidRPr="00A844F7" w:rsidRDefault="002F2D12" w:rsidP="002F2D12">
      <w:pPr>
        <w:numPr>
          <w:ilvl w:val="0"/>
          <w:numId w:val="1"/>
        </w:numPr>
        <w:tabs>
          <w:tab w:val="num" w:pos="5760"/>
        </w:tabs>
        <w:spacing w:after="120" w:line="360" w:lineRule="auto"/>
        <w:jc w:val="lowKashida"/>
        <w:rPr>
          <w:rFonts w:cs="Times New Roman"/>
          <w:sz w:val="17"/>
          <w:szCs w:val="17"/>
          <w:rtl/>
        </w:rPr>
      </w:pPr>
      <w:r w:rsidRPr="00A844F7">
        <w:rPr>
          <w:rFonts w:cs="Arial"/>
          <w:sz w:val="17"/>
          <w:szCs w:val="17"/>
          <w:rtl/>
        </w:rPr>
        <w:t xml:space="preserve">يجوز للباحث الاستعانة بالعمالة </w:t>
      </w:r>
      <w:r w:rsidRPr="00A844F7">
        <w:rPr>
          <w:rFonts w:cs="Times New Roman"/>
          <w:sz w:val="17"/>
          <w:szCs w:val="17"/>
          <w:rtl/>
        </w:rPr>
        <w:t>(</w:t>
      </w:r>
      <w:r w:rsidRPr="00A844F7">
        <w:rPr>
          <w:rFonts w:cs="Arial"/>
          <w:sz w:val="17"/>
          <w:szCs w:val="17"/>
          <w:rtl/>
        </w:rPr>
        <w:t>عدا الأقارب</w:t>
      </w:r>
      <w:r w:rsidR="00092730">
        <w:rPr>
          <w:rFonts w:cs="Times New Roman" w:hint="cs"/>
          <w:sz w:val="17"/>
          <w:szCs w:val="17"/>
          <w:rtl/>
        </w:rPr>
        <w:t xml:space="preserve"> من الدرجة الأولى</w:t>
      </w:r>
      <w:r w:rsidRPr="00A844F7">
        <w:rPr>
          <w:rFonts w:cs="Times New Roman"/>
          <w:sz w:val="17"/>
          <w:szCs w:val="17"/>
          <w:rtl/>
        </w:rPr>
        <w:t xml:space="preserve">) </w:t>
      </w:r>
      <w:r w:rsidRPr="00A844F7">
        <w:rPr>
          <w:rFonts w:cs="Arial"/>
          <w:sz w:val="17"/>
          <w:szCs w:val="17"/>
          <w:rtl/>
        </w:rPr>
        <w:t>من داخل الهيئة أو خارجها</w:t>
      </w:r>
      <w:r w:rsidRPr="00A844F7">
        <w:rPr>
          <w:rFonts w:cs="Times New Roman" w:hint="cs"/>
          <w:sz w:val="17"/>
          <w:szCs w:val="17"/>
          <w:rtl/>
        </w:rPr>
        <w:t xml:space="preserve"> </w:t>
      </w:r>
      <w:r w:rsidRPr="00A844F7">
        <w:rPr>
          <w:rFonts w:cs="Times New Roman"/>
          <w:sz w:val="17"/>
          <w:szCs w:val="17"/>
          <w:rtl/>
        </w:rPr>
        <w:t>.</w:t>
      </w:r>
    </w:p>
    <w:p w14:paraId="5623A329" w14:textId="77777777" w:rsidR="002F2D12" w:rsidRPr="00A844F7" w:rsidRDefault="002F2D12" w:rsidP="00092730">
      <w:pPr>
        <w:numPr>
          <w:ilvl w:val="0"/>
          <w:numId w:val="1"/>
        </w:numPr>
        <w:tabs>
          <w:tab w:val="num" w:pos="5760"/>
        </w:tabs>
        <w:spacing w:after="120" w:line="360" w:lineRule="auto"/>
        <w:jc w:val="lowKashida"/>
        <w:rPr>
          <w:rFonts w:cs="Times New Roman"/>
          <w:sz w:val="17"/>
          <w:szCs w:val="17"/>
          <w:rtl/>
        </w:rPr>
      </w:pPr>
      <w:r w:rsidRPr="00A844F7">
        <w:rPr>
          <w:rFonts w:cs="Arial"/>
          <w:sz w:val="17"/>
          <w:szCs w:val="17"/>
          <w:rtl/>
        </w:rPr>
        <w:t xml:space="preserve">يجب أن لا تزيد القيمة المدفوعة للمستفيد عن </w:t>
      </w:r>
      <w:r w:rsidR="00092730">
        <w:rPr>
          <w:rFonts w:cs="Times New Roman" w:hint="cs"/>
          <w:sz w:val="17"/>
          <w:szCs w:val="17"/>
          <w:rtl/>
        </w:rPr>
        <w:t>1500</w:t>
      </w:r>
      <w:r w:rsidRPr="00A844F7">
        <w:rPr>
          <w:rFonts w:cs="Times New Roman"/>
          <w:sz w:val="17"/>
          <w:szCs w:val="17"/>
          <w:rtl/>
        </w:rPr>
        <w:t xml:space="preserve"> </w:t>
      </w:r>
      <w:r w:rsidRPr="00A844F7">
        <w:rPr>
          <w:rFonts w:cs="Arial"/>
          <w:sz w:val="17"/>
          <w:szCs w:val="17"/>
          <w:rtl/>
        </w:rPr>
        <w:t>دينار طوال فترة المشروع</w:t>
      </w:r>
      <w:r w:rsidRPr="00A844F7">
        <w:rPr>
          <w:rFonts w:cs="Times New Roman" w:hint="cs"/>
          <w:sz w:val="17"/>
          <w:szCs w:val="17"/>
          <w:rtl/>
        </w:rPr>
        <w:t xml:space="preserve"> </w:t>
      </w:r>
      <w:r w:rsidRPr="00A844F7">
        <w:rPr>
          <w:rFonts w:cs="Times New Roman"/>
          <w:sz w:val="17"/>
          <w:szCs w:val="17"/>
          <w:rtl/>
        </w:rPr>
        <w:t>.</w:t>
      </w:r>
    </w:p>
    <w:p w14:paraId="30373C7A" w14:textId="77777777" w:rsidR="002F2D12" w:rsidRPr="00A844F7" w:rsidRDefault="002F2D12" w:rsidP="002F2D12">
      <w:pPr>
        <w:numPr>
          <w:ilvl w:val="0"/>
          <w:numId w:val="1"/>
        </w:numPr>
        <w:tabs>
          <w:tab w:val="num" w:pos="5760"/>
        </w:tabs>
        <w:spacing w:after="120" w:line="360" w:lineRule="auto"/>
        <w:jc w:val="lowKashida"/>
        <w:rPr>
          <w:rFonts w:cs="Times New Roman"/>
          <w:sz w:val="17"/>
          <w:szCs w:val="17"/>
          <w:rtl/>
        </w:rPr>
      </w:pPr>
      <w:r w:rsidRPr="00A844F7">
        <w:rPr>
          <w:rFonts w:cs="Arial"/>
          <w:sz w:val="17"/>
          <w:szCs w:val="17"/>
          <w:rtl/>
        </w:rPr>
        <w:t>لا يجوز التعاقد مع الشركات أو المؤسسات تحت بند العمالة المؤقتة إلا إذا كانت هناك حاجة ضرورية لذلك</w:t>
      </w:r>
      <w:r w:rsidRPr="00A844F7">
        <w:rPr>
          <w:rFonts w:cs="Times New Roman" w:hint="cs"/>
          <w:sz w:val="17"/>
          <w:szCs w:val="17"/>
          <w:rtl/>
        </w:rPr>
        <w:t xml:space="preserve"> </w:t>
      </w:r>
      <w:r w:rsidRPr="00A844F7">
        <w:rPr>
          <w:rFonts w:cs="Arial"/>
          <w:sz w:val="17"/>
          <w:szCs w:val="17"/>
          <w:rtl/>
        </w:rPr>
        <w:t>، ويشترط الحصول على موافقة مسبقة من نائب المدير العام للتعليم التطبيقي والبحوث مع تقديم المسوغات</w:t>
      </w:r>
      <w:r w:rsidRPr="00A844F7">
        <w:rPr>
          <w:rFonts w:cs="Times New Roman" w:hint="cs"/>
          <w:sz w:val="17"/>
          <w:szCs w:val="17"/>
          <w:rtl/>
        </w:rPr>
        <w:t xml:space="preserve"> </w:t>
      </w:r>
      <w:r w:rsidRPr="00A844F7">
        <w:rPr>
          <w:rFonts w:cs="Times New Roman"/>
          <w:sz w:val="17"/>
          <w:szCs w:val="17"/>
          <w:rtl/>
        </w:rPr>
        <w:t>.</w:t>
      </w:r>
    </w:p>
    <w:p w14:paraId="5217F354" w14:textId="77777777" w:rsidR="002F2D12" w:rsidRPr="00A844F7" w:rsidRDefault="002F2D12" w:rsidP="002F2D12">
      <w:pPr>
        <w:numPr>
          <w:ilvl w:val="0"/>
          <w:numId w:val="1"/>
        </w:numPr>
        <w:tabs>
          <w:tab w:val="num" w:pos="5760"/>
        </w:tabs>
        <w:spacing w:after="120" w:line="360" w:lineRule="auto"/>
        <w:jc w:val="lowKashida"/>
        <w:rPr>
          <w:rFonts w:cs="Times New Roman"/>
          <w:sz w:val="17"/>
          <w:szCs w:val="17"/>
          <w:rtl/>
        </w:rPr>
      </w:pPr>
      <w:r w:rsidRPr="00A844F7">
        <w:rPr>
          <w:rFonts w:cs="Arial"/>
          <w:sz w:val="17"/>
          <w:szCs w:val="17"/>
          <w:rtl/>
        </w:rPr>
        <w:t>يتم الدفع للعمالة المؤقتة مباشرة من قبل إدارة الشئون المالية باستخدام النموذج المعد لذلك</w:t>
      </w:r>
      <w:r w:rsidRPr="00A844F7">
        <w:rPr>
          <w:rFonts w:cs="Times New Roman" w:hint="cs"/>
          <w:sz w:val="17"/>
          <w:szCs w:val="17"/>
          <w:rtl/>
        </w:rPr>
        <w:t xml:space="preserve"> </w:t>
      </w:r>
      <w:r w:rsidRPr="00A844F7">
        <w:rPr>
          <w:rFonts w:cs="Arial"/>
          <w:sz w:val="17"/>
          <w:szCs w:val="17"/>
          <w:rtl/>
        </w:rPr>
        <w:t>، ولا يجوز للباحث أن يدفع للعمالة عن طريق المصروفات الجارية</w:t>
      </w:r>
      <w:r w:rsidRPr="00A844F7">
        <w:rPr>
          <w:rFonts w:cs="Times New Roman" w:hint="cs"/>
          <w:sz w:val="17"/>
          <w:szCs w:val="17"/>
          <w:rtl/>
        </w:rPr>
        <w:t xml:space="preserve"> </w:t>
      </w:r>
      <w:r w:rsidRPr="00A844F7">
        <w:rPr>
          <w:rFonts w:cs="Times New Roman"/>
          <w:sz w:val="17"/>
          <w:szCs w:val="17"/>
          <w:rtl/>
        </w:rPr>
        <w:t>.</w:t>
      </w:r>
    </w:p>
    <w:p w14:paraId="7BDEC3A4" w14:textId="77777777" w:rsidR="00BF1061" w:rsidRPr="00A844F7" w:rsidRDefault="00BF1061">
      <w:pPr>
        <w:rPr>
          <w:sz w:val="17"/>
          <w:szCs w:val="17"/>
        </w:rPr>
      </w:pPr>
    </w:p>
    <w:sectPr w:rsidR="00BF1061" w:rsidRPr="00A844F7" w:rsidSect="00BF1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8617C"/>
    <w:multiLevelType w:val="hybridMultilevel"/>
    <w:tmpl w:val="9FA29550"/>
    <w:lvl w:ilvl="0" w:tplc="877AD4E2">
      <w:start w:val="1"/>
      <w:numFmt w:val="none"/>
      <w:lvlText w:val=""/>
      <w:lvlJc w:val="center"/>
      <w:pPr>
        <w:tabs>
          <w:tab w:val="num" w:pos="644"/>
        </w:tabs>
        <w:ind w:left="624" w:hanging="34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12"/>
    <w:rsid w:val="00092730"/>
    <w:rsid w:val="002F2D12"/>
    <w:rsid w:val="0042137B"/>
    <w:rsid w:val="007D4B49"/>
    <w:rsid w:val="0090349B"/>
    <w:rsid w:val="00A844F7"/>
    <w:rsid w:val="00B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694A"/>
  <w15:docId w15:val="{340E7497-15D3-4E19-9795-1CCB4794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D1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F2D12"/>
    <w:pPr>
      <w:keepNext/>
      <w:spacing w:before="120"/>
      <w:jc w:val="center"/>
      <w:outlineLvl w:val="0"/>
    </w:pPr>
    <w:rPr>
      <w:b/>
      <w:bCs/>
      <w:noProof w:val="0"/>
      <w:sz w:val="30"/>
      <w:szCs w:val="34"/>
    </w:rPr>
  </w:style>
  <w:style w:type="paragraph" w:styleId="Heading2">
    <w:name w:val="heading 2"/>
    <w:basedOn w:val="Normal"/>
    <w:next w:val="Normal"/>
    <w:link w:val="Heading2Char"/>
    <w:qFormat/>
    <w:rsid w:val="002F2D12"/>
    <w:pPr>
      <w:keepNext/>
      <w:jc w:val="center"/>
      <w:outlineLvl w:val="1"/>
    </w:pPr>
    <w:rPr>
      <w:rFonts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F2D12"/>
    <w:pPr>
      <w:keepNext/>
      <w:tabs>
        <w:tab w:val="left" w:pos="5618"/>
      </w:tabs>
      <w:jc w:val="center"/>
      <w:outlineLvl w:val="2"/>
    </w:pPr>
    <w:rPr>
      <w:b/>
      <w:bCs/>
      <w:noProof w:val="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2D12"/>
    <w:rPr>
      <w:rFonts w:ascii="Times New Roman" w:eastAsia="Times New Roman" w:hAnsi="Times New Roman" w:cs="Traditional Arabic"/>
      <w:b/>
      <w:bCs/>
      <w:sz w:val="30"/>
      <w:szCs w:val="34"/>
    </w:rPr>
  </w:style>
  <w:style w:type="character" w:customStyle="1" w:styleId="Heading2Char">
    <w:name w:val="Heading 2 Char"/>
    <w:basedOn w:val="DefaultParagraphFont"/>
    <w:link w:val="Heading2"/>
    <w:rsid w:val="002F2D12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F2D12"/>
    <w:rPr>
      <w:rFonts w:ascii="Times New Roman" w:eastAsia="Times New Roman" w:hAnsi="Times New Roman" w:cs="Traditional Arabic"/>
      <w:b/>
      <w:bCs/>
      <w:sz w:val="30"/>
      <w:szCs w:val="20"/>
    </w:rPr>
  </w:style>
  <w:style w:type="paragraph" w:styleId="Caption">
    <w:name w:val="caption"/>
    <w:basedOn w:val="Normal"/>
    <w:next w:val="Normal"/>
    <w:qFormat/>
    <w:rsid w:val="002F2D12"/>
    <w:pPr>
      <w:jc w:val="lowKashida"/>
    </w:pPr>
    <w:rPr>
      <w:rFonts w:cs="Arabic Transparent"/>
      <w:b/>
      <w:bCs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12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ra.qaraman</dc:creator>
  <cp:lastModifiedBy>Zahraa Haitham Abbas</cp:lastModifiedBy>
  <cp:revision>2</cp:revision>
  <dcterms:created xsi:type="dcterms:W3CDTF">2021-10-12T09:29:00Z</dcterms:created>
  <dcterms:modified xsi:type="dcterms:W3CDTF">2021-10-12T09:29:00Z</dcterms:modified>
</cp:coreProperties>
</file>