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04" w:rsidRPr="00447FA4" w:rsidRDefault="00D74061" w:rsidP="000A6502">
      <w:pPr>
        <w:pStyle w:val="Title"/>
        <w:rPr>
          <w:sz w:val="52"/>
          <w:szCs w:val="52"/>
          <w:rtl/>
          <w:lang w:bidi="ar-KW"/>
        </w:rPr>
      </w:pPr>
      <w:r w:rsidRPr="00447FA4">
        <w:rPr>
          <w:sz w:val="52"/>
          <w:szCs w:val="52"/>
          <w:rtl/>
          <w:lang w:bidi="ar-KW"/>
        </w:rPr>
        <w:t>تقييم خدمات المتعهد بتصوير وبيع المذكرات</w:t>
      </w:r>
    </w:p>
    <w:p w:rsidR="001B2304" w:rsidRDefault="001B2304">
      <w:pPr>
        <w:jc w:val="center"/>
        <w:rPr>
          <w:szCs w:val="24"/>
          <w:rtl/>
        </w:rPr>
      </w:pPr>
    </w:p>
    <w:p w:rsidR="001B2304" w:rsidRDefault="001B2304" w:rsidP="007B569C">
      <w:pPr>
        <w:rPr>
          <w:szCs w:val="36"/>
          <w:rtl/>
        </w:rPr>
      </w:pPr>
      <w:r>
        <w:rPr>
          <w:szCs w:val="36"/>
          <w:rtl/>
        </w:rPr>
        <w:t xml:space="preserve">السيد / </w:t>
      </w:r>
      <w:r w:rsidR="007B569C">
        <w:rPr>
          <w:szCs w:val="36"/>
          <w:rtl/>
        </w:rPr>
        <w:t>ال</w:t>
      </w:r>
      <w:r>
        <w:rPr>
          <w:szCs w:val="36"/>
          <w:rtl/>
        </w:rPr>
        <w:t xml:space="preserve">مدير </w:t>
      </w:r>
      <w:r w:rsidR="007B569C">
        <w:rPr>
          <w:szCs w:val="36"/>
          <w:rtl/>
        </w:rPr>
        <w:t xml:space="preserve">الإداري و المالي </w:t>
      </w:r>
      <w:r>
        <w:rPr>
          <w:szCs w:val="36"/>
          <w:rtl/>
        </w:rPr>
        <w:t xml:space="preserve"> المحترم </w:t>
      </w:r>
    </w:p>
    <w:p w:rsidR="001B2304" w:rsidRDefault="001B2304">
      <w:pPr>
        <w:rPr>
          <w:szCs w:val="36"/>
          <w:rtl/>
        </w:rPr>
      </w:pPr>
      <w:r>
        <w:rPr>
          <w:szCs w:val="36"/>
          <w:rtl/>
        </w:rPr>
        <w:t>السلام عليكم ورحمة الله وبركاته وبعد ،،،</w:t>
      </w:r>
    </w:p>
    <w:p w:rsidR="001B2304" w:rsidRPr="007B569C" w:rsidRDefault="001B2304">
      <w:pPr>
        <w:rPr>
          <w:sz w:val="16"/>
          <w:szCs w:val="16"/>
          <w:rtl/>
        </w:rPr>
      </w:pPr>
    </w:p>
    <w:p w:rsidR="001B2304" w:rsidRDefault="00B06005" w:rsidP="000A6502">
      <w:pPr>
        <w:rPr>
          <w:szCs w:val="36"/>
          <w:rtl/>
        </w:rPr>
      </w:pPr>
      <w:r>
        <w:rPr>
          <w:szCs w:val="36"/>
          <w:rtl/>
          <w:lang w:bidi="ar-KW"/>
        </w:rPr>
        <w:t>نفيدكم بأنه قد تم التقييم الدوري لخدمات المتعهدين بتصوير وبيع المذكرات التدريبية والتدريسية حسب المواقع ومستويات تقديم الخدمة التالية</w:t>
      </w:r>
      <w:r w:rsidR="001B2304">
        <w:rPr>
          <w:szCs w:val="36"/>
          <w:rtl/>
        </w:rPr>
        <w:t xml:space="preserve"> :</w:t>
      </w:r>
    </w:p>
    <w:p w:rsidR="00B06005" w:rsidRDefault="00B06005" w:rsidP="00B06005">
      <w:pPr>
        <w:rPr>
          <w:szCs w:val="36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4677"/>
        <w:gridCol w:w="934"/>
        <w:gridCol w:w="934"/>
        <w:gridCol w:w="934"/>
      </w:tblGrid>
      <w:tr w:rsidR="001B2304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304" w:rsidRDefault="00B06005">
            <w:pPr>
              <w:jc w:val="center"/>
            </w:pPr>
            <w:r>
              <w:rPr>
                <w:rtl/>
              </w:rPr>
              <w:t>الموقع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304" w:rsidRDefault="00B06005">
            <w:pPr>
              <w:jc w:val="center"/>
              <w:rPr>
                <w:szCs w:val="36"/>
              </w:rPr>
            </w:pPr>
            <w:r>
              <w:rPr>
                <w:szCs w:val="36"/>
                <w:rtl/>
              </w:rPr>
              <w:t>نوعية الخدمة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304" w:rsidRDefault="00B06005">
            <w:pPr>
              <w:jc w:val="center"/>
              <w:rPr>
                <w:szCs w:val="36"/>
              </w:rPr>
            </w:pPr>
            <w:r>
              <w:rPr>
                <w:szCs w:val="36"/>
                <w:rtl/>
              </w:rPr>
              <w:t>جيد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304" w:rsidRDefault="00B06005">
            <w:pPr>
              <w:jc w:val="center"/>
              <w:rPr>
                <w:szCs w:val="36"/>
              </w:rPr>
            </w:pPr>
            <w:r>
              <w:rPr>
                <w:szCs w:val="36"/>
                <w:rtl/>
              </w:rPr>
              <w:t>مقبول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304" w:rsidRDefault="00B06005">
            <w:pPr>
              <w:jc w:val="center"/>
              <w:rPr>
                <w:szCs w:val="36"/>
              </w:rPr>
            </w:pPr>
            <w:r>
              <w:rPr>
                <w:szCs w:val="36"/>
                <w:rtl/>
              </w:rPr>
              <w:t>ضعيف</w:t>
            </w:r>
          </w:p>
        </w:tc>
      </w:tr>
      <w:tr w:rsidR="008C05FB">
        <w:tc>
          <w:tcPr>
            <w:tcW w:w="2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05FB" w:rsidRDefault="008C05FB">
            <w:pPr>
              <w:jc w:val="center"/>
              <w:rPr>
                <w:szCs w:val="36"/>
              </w:rPr>
            </w:pPr>
            <w:r>
              <w:rPr>
                <w:szCs w:val="36"/>
                <w:rtl/>
              </w:rPr>
              <w:t>مبنى 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 w:rsidP="000A6502">
            <w:pPr>
              <w:rPr>
                <w:szCs w:val="36"/>
                <w:rtl/>
              </w:rPr>
            </w:pPr>
            <w:r>
              <w:rPr>
                <w:szCs w:val="36"/>
                <w:rtl/>
              </w:rPr>
              <w:t>مستوى الإستعداد والتجهيز ( توفير الخدمة ) :</w:t>
            </w:r>
          </w:p>
          <w:p w:rsidR="008C05FB" w:rsidRPr="008C05FB" w:rsidRDefault="008C05FB" w:rsidP="000A6502">
            <w:pPr>
              <w:rPr>
                <w:sz w:val="28"/>
              </w:rPr>
            </w:pPr>
            <w:r w:rsidRPr="008C05FB">
              <w:rPr>
                <w:sz w:val="28"/>
                <w:rtl/>
              </w:rPr>
              <w:t>الإلتزام بموعد تسليم المذكرات – خدمة تغليف المذكرات – توفير قرطاسية وأدوات مكتبية</w:t>
            </w:r>
            <w:r w:rsidR="00927BAD">
              <w:rPr>
                <w:sz w:val="28"/>
                <w:rtl/>
              </w:rPr>
              <w:t xml:space="preserve"> – توفير مستلزمات أخرى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</w:tr>
      <w:tr w:rsidR="008C05FB">
        <w:tc>
          <w:tcPr>
            <w:tcW w:w="23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 w:rsidP="008C05FB">
            <w:pPr>
              <w:rPr>
                <w:szCs w:val="36"/>
              </w:rPr>
            </w:pPr>
            <w:r>
              <w:rPr>
                <w:szCs w:val="36"/>
                <w:rtl/>
              </w:rPr>
              <w:t>كفاءة التصوير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</w:tr>
      <w:tr w:rsidR="008C05FB">
        <w:tc>
          <w:tcPr>
            <w:tcW w:w="2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 w:rsidP="008C05FB">
            <w:pPr>
              <w:rPr>
                <w:szCs w:val="36"/>
              </w:rPr>
            </w:pPr>
            <w:r>
              <w:rPr>
                <w:szCs w:val="36"/>
                <w:rtl/>
              </w:rPr>
              <w:t>الأسعار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</w:tr>
      <w:tr w:rsidR="008C05FB">
        <w:tc>
          <w:tcPr>
            <w:tcW w:w="2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05FB" w:rsidRDefault="008C05FB">
            <w:pPr>
              <w:jc w:val="center"/>
              <w:rPr>
                <w:szCs w:val="36"/>
              </w:rPr>
            </w:pPr>
            <w:r>
              <w:rPr>
                <w:szCs w:val="36"/>
                <w:rtl/>
              </w:rPr>
              <w:t>مبنى 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 w:rsidP="000A6502">
            <w:pPr>
              <w:rPr>
                <w:szCs w:val="36"/>
                <w:rtl/>
              </w:rPr>
            </w:pPr>
            <w:r>
              <w:rPr>
                <w:szCs w:val="36"/>
                <w:rtl/>
              </w:rPr>
              <w:t>مستوى الإستعداد والتجهيز ( توفير الخدمة ) :</w:t>
            </w:r>
          </w:p>
          <w:p w:rsidR="008C05FB" w:rsidRPr="008C05FB" w:rsidRDefault="008C05FB" w:rsidP="000A6502">
            <w:pPr>
              <w:rPr>
                <w:sz w:val="28"/>
              </w:rPr>
            </w:pPr>
            <w:r w:rsidRPr="008C05FB">
              <w:rPr>
                <w:sz w:val="28"/>
                <w:rtl/>
              </w:rPr>
              <w:t>الإلتزام بموعد تسليم المذكرات – خدمة تغليف المذكرات – توفير قرطاسية وأدوات مكتبية</w:t>
            </w:r>
            <w:r w:rsidR="00927BAD">
              <w:rPr>
                <w:sz w:val="28"/>
                <w:rtl/>
              </w:rPr>
              <w:t xml:space="preserve"> – توفير مستلزمات أخرى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</w:tr>
      <w:tr w:rsidR="008C05FB">
        <w:tc>
          <w:tcPr>
            <w:tcW w:w="23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 w:rsidP="00061313">
            <w:pPr>
              <w:rPr>
                <w:szCs w:val="36"/>
              </w:rPr>
            </w:pPr>
            <w:r>
              <w:rPr>
                <w:szCs w:val="36"/>
                <w:rtl/>
              </w:rPr>
              <w:t>كفاءة التصوير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</w:tr>
      <w:tr w:rsidR="008C05FB">
        <w:tc>
          <w:tcPr>
            <w:tcW w:w="23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05FB" w:rsidRDefault="008C05FB" w:rsidP="00061313">
            <w:pPr>
              <w:rPr>
                <w:szCs w:val="36"/>
              </w:rPr>
            </w:pPr>
            <w:r>
              <w:rPr>
                <w:szCs w:val="36"/>
                <w:rtl/>
              </w:rPr>
              <w:t>الأسعار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FB" w:rsidRDefault="008C05FB">
            <w:pPr>
              <w:jc w:val="center"/>
              <w:rPr>
                <w:szCs w:val="36"/>
              </w:rPr>
            </w:pPr>
          </w:p>
        </w:tc>
      </w:tr>
    </w:tbl>
    <w:p w:rsidR="00927BAD" w:rsidRDefault="00927BAD">
      <w:pPr>
        <w:rPr>
          <w:sz w:val="20"/>
          <w:szCs w:val="20"/>
          <w:rtl/>
        </w:rPr>
      </w:pPr>
      <w:r w:rsidRPr="00927BAD">
        <w:rPr>
          <w:b/>
          <w:bCs/>
          <w:sz w:val="36"/>
          <w:szCs w:val="36"/>
          <w:u w:val="single"/>
          <w:rtl/>
        </w:rPr>
        <w:t>ملاحظات :</w:t>
      </w:r>
      <w:r>
        <w:rPr>
          <w:szCs w:val="24"/>
          <w:rtl/>
        </w:rPr>
        <w:t xml:space="preserve">  </w:t>
      </w:r>
      <w:r>
        <w:rPr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</w:p>
    <w:p w:rsidR="001B2304" w:rsidRPr="00927BAD" w:rsidRDefault="00927BAD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7BAD" w:rsidRPr="009572AC" w:rsidRDefault="00927BAD" w:rsidP="00927BAD">
      <w:pPr>
        <w:rPr>
          <w:rFonts w:cs="Simplified Arabic"/>
          <w:rtl/>
        </w:rPr>
      </w:pPr>
      <w:r>
        <w:rPr>
          <w:sz w:val="36"/>
          <w:szCs w:val="36"/>
          <w:rtl/>
          <w:lang w:bidi="ar-KW"/>
        </w:rPr>
        <w:t xml:space="preserve"> التاريخ</w:t>
      </w:r>
      <w:r>
        <w:rPr>
          <w:sz w:val="36"/>
          <w:szCs w:val="36"/>
          <w:rtl/>
        </w:rPr>
        <w:tab/>
      </w:r>
      <w:r>
        <w:rPr>
          <w:rFonts w:cs="Simplified Arabic"/>
          <w:sz w:val="20"/>
          <w:szCs w:val="20"/>
          <w:rtl/>
          <w:lang w:bidi="ar-KW"/>
        </w:rPr>
        <w:t xml:space="preserve">           </w:t>
      </w:r>
      <w:r>
        <w:rPr>
          <w:sz w:val="36"/>
          <w:szCs w:val="36"/>
          <w:rtl/>
          <w:lang w:bidi="ar-KW"/>
        </w:rPr>
        <w:t xml:space="preserve">/      /       </w:t>
      </w:r>
      <w:r w:rsidRPr="004B2AEA">
        <w:rPr>
          <w:sz w:val="28"/>
          <w:rtl/>
          <w:lang w:bidi="ar-KW"/>
        </w:rPr>
        <w:t>20</w:t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 w:rsidRPr="004C7667">
        <w:rPr>
          <w:sz w:val="36"/>
          <w:szCs w:val="36"/>
          <w:rtl/>
        </w:rPr>
        <w:t>رئيس القسم التقني</w:t>
      </w:r>
    </w:p>
    <w:p w:rsidR="00927BAD" w:rsidRDefault="00927BAD" w:rsidP="00927BAD">
      <w:pPr>
        <w:rPr>
          <w:rFonts w:cs="Simplified Arabic"/>
          <w:sz w:val="20"/>
          <w:szCs w:val="20"/>
          <w:rtl/>
          <w:lang w:bidi="ar-KW"/>
        </w:rPr>
      </w:pPr>
      <w:r>
        <w:rPr>
          <w:sz w:val="36"/>
          <w:szCs w:val="36"/>
          <w:rtl/>
          <w:lang w:bidi="ar-KW"/>
        </w:rPr>
        <w:t xml:space="preserve">   </w:t>
      </w:r>
      <w:r>
        <w:rPr>
          <w:sz w:val="36"/>
          <w:szCs w:val="36"/>
          <w:rtl/>
          <w:lang w:bidi="ar-KW"/>
        </w:rPr>
        <w:tab/>
      </w:r>
      <w:r>
        <w:rPr>
          <w:sz w:val="36"/>
          <w:szCs w:val="36"/>
          <w:rtl/>
          <w:lang w:bidi="ar-KW"/>
        </w:rPr>
        <w:tab/>
      </w:r>
      <w:r>
        <w:rPr>
          <w:sz w:val="36"/>
          <w:szCs w:val="36"/>
          <w:rtl/>
          <w:lang w:bidi="ar-KW"/>
        </w:rPr>
        <w:tab/>
      </w:r>
      <w:r>
        <w:rPr>
          <w:sz w:val="36"/>
          <w:szCs w:val="36"/>
          <w:rtl/>
          <w:lang w:bidi="ar-KW"/>
        </w:rPr>
        <w:tab/>
      </w:r>
      <w:r>
        <w:rPr>
          <w:rFonts w:cs="Simplified Arabic"/>
          <w:sz w:val="20"/>
          <w:szCs w:val="20"/>
          <w:rtl/>
          <w:lang w:bidi="ar-KW"/>
        </w:rPr>
        <w:t xml:space="preserve">       </w:t>
      </w:r>
      <w:r>
        <w:rPr>
          <w:rFonts w:cs="Simplified Arabic"/>
          <w:sz w:val="20"/>
          <w:szCs w:val="20"/>
          <w:rtl/>
          <w:lang w:bidi="ar-KW"/>
        </w:rPr>
        <w:tab/>
      </w:r>
      <w:r>
        <w:rPr>
          <w:rFonts w:cs="Simplified Arabic"/>
          <w:sz w:val="20"/>
          <w:szCs w:val="20"/>
          <w:rtl/>
          <w:lang w:bidi="ar-KW"/>
        </w:rPr>
        <w:tab/>
      </w:r>
      <w:r>
        <w:rPr>
          <w:rFonts w:cs="Simplified Arabic"/>
          <w:sz w:val="20"/>
          <w:szCs w:val="20"/>
          <w:rtl/>
          <w:lang w:bidi="ar-KW"/>
        </w:rPr>
        <w:tab/>
      </w:r>
      <w:r>
        <w:rPr>
          <w:rFonts w:cs="Simplified Arabic"/>
          <w:sz w:val="20"/>
          <w:szCs w:val="20"/>
          <w:rtl/>
          <w:lang w:bidi="ar-KW"/>
        </w:rPr>
        <w:tab/>
      </w:r>
      <w:r>
        <w:rPr>
          <w:rFonts w:cs="Simplified Arabic"/>
          <w:sz w:val="20"/>
          <w:szCs w:val="20"/>
          <w:rtl/>
          <w:lang w:bidi="ar-KW"/>
        </w:rPr>
        <w:tab/>
      </w:r>
      <w:r>
        <w:rPr>
          <w:rFonts w:cs="Simplified Arabic"/>
          <w:sz w:val="20"/>
          <w:szCs w:val="20"/>
          <w:rtl/>
          <w:lang w:bidi="ar-KW"/>
        </w:rPr>
        <w:tab/>
      </w:r>
      <w:r>
        <w:rPr>
          <w:rFonts w:cs="Simplified Arabic"/>
          <w:sz w:val="20"/>
          <w:szCs w:val="20"/>
          <w:rtl/>
          <w:lang w:bidi="ar-KW"/>
        </w:rPr>
        <w:tab/>
      </w:r>
      <w:r>
        <w:rPr>
          <w:rFonts w:cs="Simplified Arabic"/>
          <w:sz w:val="20"/>
          <w:szCs w:val="20"/>
          <w:rtl/>
          <w:lang w:bidi="ar-KW"/>
        </w:rPr>
        <w:tab/>
      </w:r>
      <w:r>
        <w:rPr>
          <w:rFonts w:cs="Simplified Arabic"/>
          <w:sz w:val="20"/>
          <w:szCs w:val="20"/>
          <w:rtl/>
          <w:lang w:bidi="ar-KW"/>
        </w:rPr>
        <w:tab/>
      </w:r>
    </w:p>
    <w:p w:rsidR="007B569C" w:rsidRPr="00FB4D34" w:rsidRDefault="004C2EC3" w:rsidP="00FB4D34">
      <w:pPr>
        <w:ind w:left="5040" w:firstLine="720"/>
        <w:rPr>
          <w:rFonts w:cs="Simplified Arabic"/>
          <w:sz w:val="20"/>
          <w:szCs w:val="20"/>
          <w:rtl/>
        </w:rPr>
      </w:pPr>
      <w:r>
        <w:rPr>
          <w:rFonts w:cs="Simplified Arabic"/>
          <w:sz w:val="20"/>
          <w:szCs w:val="20"/>
        </w:rPr>
        <w:t xml:space="preserve">          </w:t>
      </w:r>
      <w:bookmarkStart w:id="0" w:name="_GoBack"/>
      <w:bookmarkEnd w:id="0"/>
      <w:r w:rsidR="00927BAD">
        <w:rPr>
          <w:rFonts w:cs="Simplified Arabic"/>
          <w:sz w:val="20"/>
          <w:szCs w:val="20"/>
          <w:rtl/>
        </w:rPr>
        <w:t>..............................................................</w:t>
      </w:r>
    </w:p>
    <w:sectPr w:rsidR="007B569C" w:rsidRPr="00FB4D34" w:rsidSect="00447FA4">
      <w:headerReference w:type="default" r:id="rId7"/>
      <w:footerReference w:type="default" r:id="rId8"/>
      <w:pgSz w:w="11907" w:h="16840" w:code="9"/>
      <w:pgMar w:top="2243" w:right="1134" w:bottom="851" w:left="1134" w:header="720" w:footer="85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BE" w:rsidRDefault="002170BE">
      <w:r>
        <w:separator/>
      </w:r>
    </w:p>
  </w:endnote>
  <w:endnote w:type="continuationSeparator" w:id="0">
    <w:p w:rsidR="002170BE" w:rsidRDefault="0021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51" w:rsidRDefault="00927BAD" w:rsidP="000A6502">
    <w:pPr>
      <w:autoSpaceDE w:val="0"/>
      <w:autoSpaceDN w:val="0"/>
      <w:adjustRightInd w:val="0"/>
      <w:spacing w:line="288" w:lineRule="auto"/>
      <w:rPr>
        <w:rFonts w:cs="Times New Roman"/>
        <w:b/>
        <w:bCs/>
        <w:color w:val="000000"/>
        <w:sz w:val="20"/>
        <w:szCs w:val="20"/>
        <w:rtl/>
        <w:lang w:bidi="ar-KW"/>
      </w:rPr>
    </w:pPr>
    <w:r>
      <w:rPr>
        <w:rStyle w:val="PageNumber"/>
        <w:rFonts w:cs="Traditional Arabic"/>
        <w:b/>
        <w:bCs/>
        <w:sz w:val="22"/>
        <w:szCs w:val="22"/>
        <w:rtl/>
        <w:lang w:bidi="ar-KW"/>
      </w:rPr>
      <w:t>تحفظ التقارير لدى المدير المالي و الإداري لمدة غير محددة</w:t>
    </w:r>
    <w:r w:rsidR="00491451">
      <w:rPr>
        <w:rStyle w:val="PageNumber"/>
        <w:rFonts w:cs="Traditional Arabic" w:hint="cs"/>
        <w:b/>
        <w:bCs/>
        <w:sz w:val="22"/>
        <w:szCs w:val="22"/>
        <w:rtl/>
        <w:lang w:bidi="ar-KW"/>
      </w:rPr>
      <w:t xml:space="preserve">                                                                         </w:t>
    </w:r>
    <w:r w:rsidR="000A6502">
      <w:rPr>
        <w:rFonts w:cs="Times New Roman"/>
        <w:b/>
        <w:bCs/>
        <w:color w:val="000000"/>
        <w:sz w:val="20"/>
        <w:szCs w:val="20"/>
      </w:rPr>
      <w:t xml:space="preserve"> </w:t>
    </w:r>
  </w:p>
  <w:p w:rsidR="00447FA4" w:rsidRPr="006C0950" w:rsidRDefault="00447FA4" w:rsidP="00491451">
    <w:pPr>
      <w:pStyle w:val="Footer"/>
      <w:rPr>
        <w:b/>
        <w:bCs/>
        <w:sz w:val="20"/>
        <w:szCs w:val="20"/>
        <w:lang w:bidi="ar-KW"/>
      </w:rPr>
    </w:pPr>
  </w:p>
  <w:p w:rsidR="00B50C93" w:rsidRPr="000A6502" w:rsidRDefault="000A6502" w:rsidP="00A4629D">
    <w:pPr>
      <w:bidi w:val="0"/>
      <w:adjustRightInd w:val="0"/>
      <w:spacing w:line="288" w:lineRule="auto"/>
      <w:jc w:val="center"/>
      <w:rPr>
        <w:b/>
        <w:bCs/>
        <w:sz w:val="20"/>
        <w:szCs w:val="20"/>
        <w:lang w:bidi="ar-KW"/>
      </w:rPr>
    </w:pPr>
    <w:r w:rsidRPr="000824D6">
      <w:rPr>
        <w:rStyle w:val="PageNumber"/>
        <w:rFonts w:cs="Traditional Arabic"/>
        <w:b/>
        <w:bCs/>
        <w:sz w:val="20"/>
        <w:szCs w:val="20"/>
        <w:lang w:bidi="ar-KW"/>
      </w:rPr>
      <w:t>HITN-</w:t>
    </w:r>
    <w:r w:rsidR="00A4629D">
      <w:rPr>
        <w:rStyle w:val="PageNumber"/>
        <w:rFonts w:cs="Traditional Arabic"/>
        <w:b/>
        <w:bCs/>
        <w:sz w:val="20"/>
        <w:szCs w:val="20"/>
        <w:lang w:bidi="ar-KW"/>
      </w:rPr>
      <w:t>TE</w:t>
    </w:r>
    <w:r w:rsidRPr="000824D6">
      <w:rPr>
        <w:rStyle w:val="PageNumber"/>
        <w:rFonts w:cs="Traditional Arabic"/>
        <w:b/>
        <w:bCs/>
        <w:sz w:val="20"/>
        <w:szCs w:val="20"/>
        <w:lang w:bidi="ar-KW"/>
      </w:rPr>
      <w:t>-QP-</w:t>
    </w:r>
    <w:r w:rsidR="00A4629D">
      <w:rPr>
        <w:rStyle w:val="PageNumber"/>
        <w:rFonts w:cs="Traditional Arabic"/>
        <w:b/>
        <w:bCs/>
        <w:sz w:val="20"/>
        <w:szCs w:val="20"/>
        <w:lang w:bidi="ar-KW"/>
      </w:rPr>
      <w:t>03</w:t>
    </w:r>
    <w:r w:rsidRPr="000824D6">
      <w:rPr>
        <w:rStyle w:val="PageNumber"/>
        <w:rFonts w:cs="Traditional Arabic"/>
        <w:b/>
        <w:bCs/>
        <w:sz w:val="20"/>
        <w:szCs w:val="20"/>
        <w:lang w:bidi="ar-KW"/>
      </w:rPr>
      <w:t>-F0</w:t>
    </w:r>
    <w:r w:rsidR="00A4629D">
      <w:rPr>
        <w:rStyle w:val="PageNumber"/>
        <w:b/>
        <w:bCs/>
        <w:sz w:val="20"/>
        <w:szCs w:val="20"/>
        <w:lang w:bidi="ar-KW"/>
      </w:rPr>
      <w:t>3</w:t>
    </w:r>
    <w:r>
      <w:rPr>
        <w:rStyle w:val="PageNumber"/>
        <w:rFonts w:cs="Traditional Arabic"/>
        <w:b/>
        <w:bCs/>
        <w:sz w:val="20"/>
        <w:szCs w:val="20"/>
        <w:lang w:bidi="ar-KW"/>
      </w:rPr>
      <w:t xml:space="preserve">                                           ISSUE</w:t>
    </w:r>
    <w:proofErr w:type="gramStart"/>
    <w:r>
      <w:rPr>
        <w:rStyle w:val="PageNumber"/>
        <w:rFonts w:cs="Traditional Arabic"/>
        <w:b/>
        <w:bCs/>
        <w:sz w:val="20"/>
        <w:szCs w:val="20"/>
        <w:lang w:bidi="ar-KW"/>
      </w:rPr>
      <w:t>:1</w:t>
    </w:r>
    <w:proofErr w:type="gramEnd"/>
    <w:r>
      <w:rPr>
        <w:rStyle w:val="PageNumber"/>
        <w:rFonts w:cs="Traditional Arabic"/>
        <w:b/>
        <w:bCs/>
        <w:sz w:val="20"/>
        <w:szCs w:val="20"/>
        <w:lang w:bidi="ar-KW"/>
      </w:rPr>
      <w:t xml:space="preserve">                                                  REV:0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BE" w:rsidRDefault="002170BE">
      <w:r>
        <w:separator/>
      </w:r>
    </w:p>
  </w:footnote>
  <w:footnote w:type="continuationSeparator" w:id="0">
    <w:p w:rsidR="002170BE" w:rsidRDefault="00217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FE" w:rsidRDefault="002170BE" w:rsidP="008323FE">
    <w:pPr>
      <w:pStyle w:val="Header"/>
      <w:jc w:val="center"/>
      <w:rPr>
        <w:b/>
        <w:bCs/>
        <w:sz w:val="48"/>
        <w:szCs w:val="4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15.4pt;margin-top:3.3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15864" r:id="rId2"/>
      </w:pict>
    </w:r>
    <w:r w:rsidR="00874F2E">
      <w:rPr>
        <w:rFonts w:hint="cs"/>
        <w:b/>
        <w:bCs/>
        <w:sz w:val="48"/>
        <w:szCs w:val="48"/>
        <w:rtl/>
        <w:lang w:bidi="ar-KW"/>
      </w:rPr>
      <w:t>ال</w:t>
    </w:r>
    <w:r w:rsidR="008323FE">
      <w:rPr>
        <w:rFonts w:hint="cs"/>
        <w:b/>
        <w:bCs/>
        <w:sz w:val="48"/>
        <w:szCs w:val="48"/>
        <w:rtl/>
      </w:rPr>
      <w:t>معـهـد العـالي للاتـصـالات و المـلاحـة</w:t>
    </w:r>
  </w:p>
  <w:p w:rsidR="008323FE" w:rsidRDefault="008323FE" w:rsidP="008323FE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>
      <w:rPr>
        <w:rFonts w:ascii="Arial" w:hAnsi="Arial" w:cs="Arial"/>
        <w:b/>
        <w:bCs/>
        <w:i/>
        <w:iCs/>
        <w:szCs w:val="24"/>
      </w:rPr>
      <w:t>The Higher Institute of Telecommunication &amp; Navigation</w:t>
    </w:r>
  </w:p>
  <w:p w:rsidR="001B2304" w:rsidRPr="008323FE" w:rsidRDefault="001B2304" w:rsidP="008323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304"/>
    <w:rsid w:val="00061313"/>
    <w:rsid w:val="000A6502"/>
    <w:rsid w:val="00146359"/>
    <w:rsid w:val="001801EC"/>
    <w:rsid w:val="001B2304"/>
    <w:rsid w:val="001D117C"/>
    <w:rsid w:val="001D5094"/>
    <w:rsid w:val="002170BE"/>
    <w:rsid w:val="00287762"/>
    <w:rsid w:val="00306650"/>
    <w:rsid w:val="00333DD2"/>
    <w:rsid w:val="003E3B57"/>
    <w:rsid w:val="004350B1"/>
    <w:rsid w:val="00447FA4"/>
    <w:rsid w:val="00491451"/>
    <w:rsid w:val="004B2AEA"/>
    <w:rsid w:val="004C2EC3"/>
    <w:rsid w:val="004C7667"/>
    <w:rsid w:val="00555B91"/>
    <w:rsid w:val="005950B6"/>
    <w:rsid w:val="00650807"/>
    <w:rsid w:val="00691DE8"/>
    <w:rsid w:val="0069217F"/>
    <w:rsid w:val="006B06F4"/>
    <w:rsid w:val="006C0950"/>
    <w:rsid w:val="006C2D59"/>
    <w:rsid w:val="00755366"/>
    <w:rsid w:val="007B569C"/>
    <w:rsid w:val="008174C3"/>
    <w:rsid w:val="008323FE"/>
    <w:rsid w:val="008446F9"/>
    <w:rsid w:val="00874F2E"/>
    <w:rsid w:val="008A2AD2"/>
    <w:rsid w:val="008C05FB"/>
    <w:rsid w:val="009146F7"/>
    <w:rsid w:val="00927BAD"/>
    <w:rsid w:val="00944A23"/>
    <w:rsid w:val="009572AC"/>
    <w:rsid w:val="009E5A66"/>
    <w:rsid w:val="009E5A80"/>
    <w:rsid w:val="00A01FCE"/>
    <w:rsid w:val="00A10040"/>
    <w:rsid w:val="00A417BB"/>
    <w:rsid w:val="00A4629D"/>
    <w:rsid w:val="00A50CC5"/>
    <w:rsid w:val="00A73A3E"/>
    <w:rsid w:val="00B06005"/>
    <w:rsid w:val="00B50C93"/>
    <w:rsid w:val="00B620B9"/>
    <w:rsid w:val="00C007A1"/>
    <w:rsid w:val="00C170D5"/>
    <w:rsid w:val="00D74061"/>
    <w:rsid w:val="00D849D4"/>
    <w:rsid w:val="00DB3C14"/>
    <w:rsid w:val="00E91524"/>
    <w:rsid w:val="00FB4D34"/>
    <w:rsid w:val="00F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Pr>
      <w:rFonts w:cs="Times New Roman"/>
      <w:i/>
      <w:iCs/>
    </w:rPr>
  </w:style>
  <w:style w:type="paragraph" w:styleId="Title">
    <w:name w:val="Title"/>
    <w:basedOn w:val="Normal"/>
    <w:qFormat/>
    <w:pPr>
      <w:jc w:val="center"/>
    </w:pPr>
    <w:rPr>
      <w:b/>
      <w:bCs/>
      <w:szCs w:val="40"/>
    </w:rPr>
  </w:style>
  <w:style w:type="character" w:styleId="PageNumber">
    <w:name w:val="page number"/>
    <w:basedOn w:val="DefaultParagraphFont"/>
    <w:rsid w:val="00B620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تقييم خدمات المتعهد بطباعة وتصوير ورق</FileDescription>
    <_dlc_DocId xmlns="d37de537-af23-4179-9e17-d56f1e55852a">DTFA4K5KHMK5-931913624-21</_dlc_DocId>
    <_dlc_DocIdUrl xmlns="d37de537-af23-4179-9e17-d56f1e55852a">
      <Url>https://e.paaet.edu.kw/institutes/AR/HigherInstituteOfCommunicationsAndNavigation/publicEFormsLibrary/_layouts/15/DocIdRedir.aspx?ID=DTFA4K5KHMK5-931913624-21</Url>
      <Description>DTFA4K5KHMK5-931913624-21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EF7FCB7-2A55-4E12-9034-905C0921DB0F}"/>
</file>

<file path=customXml/itemProps2.xml><?xml version="1.0" encoding="utf-8"?>
<ds:datastoreItem xmlns:ds="http://schemas.openxmlformats.org/officeDocument/2006/customXml" ds:itemID="{0B585645-BC41-4F3C-BA02-475F61D6D7A2}"/>
</file>

<file path=customXml/itemProps3.xml><?xml version="1.0" encoding="utf-8"?>
<ds:datastoreItem xmlns:ds="http://schemas.openxmlformats.org/officeDocument/2006/customXml" ds:itemID="{FD02F78F-E404-46CE-8BE5-A42AEEF25363}"/>
</file>

<file path=customXml/itemProps4.xml><?xml version="1.0" encoding="utf-8"?>
<ds:datastoreItem xmlns:ds="http://schemas.openxmlformats.org/officeDocument/2006/customXml" ds:itemID="{DCDD539C-5EF8-4607-B6EA-0AD55FAA4B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fgh</vt:lpstr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 المساندة </dc:title>
  <dc:creator>ali hussain</dc:creator>
  <cp:lastModifiedBy>Ahmed</cp:lastModifiedBy>
  <cp:revision>5</cp:revision>
  <cp:lastPrinted>2004-12-03T12:59:00Z</cp:lastPrinted>
  <dcterms:created xsi:type="dcterms:W3CDTF">2017-06-02T01:38:00Z</dcterms:created>
  <dcterms:modified xsi:type="dcterms:W3CDTF">2017-06-03T14:24:00Z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1e01d906-0ae1-430e-8832-3a815ca97184</vt:lpwstr>
  </property>
</Properties>
</file>